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58AD42EA" w:rsidR="009B6F95" w:rsidRPr="00C803F3" w:rsidRDefault="00AC2834" w:rsidP="009B6F95">
          <w:pPr>
            <w:pStyle w:val="Title1"/>
          </w:pPr>
          <w:r>
            <w:t>The role of councils in addressing the rising cost of living</w:t>
          </w:r>
        </w:p>
      </w:sdtContent>
    </w:sdt>
    <w:bookmarkEnd w:id="0" w:displacedByCustomXml="prev"/>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68A9DE6" w14:textId="138FD46C" w:rsidR="009B6F95" w:rsidRPr="00C803F3" w:rsidRDefault="00AC2834" w:rsidP="00B84F31">
          <w:pPr>
            <w:ind w:left="0" w:firstLine="0"/>
          </w:pPr>
          <w:r>
            <w:rPr>
              <w:rStyle w:val="Title3Char"/>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4207AE82" w14:textId="7858A5D3" w:rsidR="009B6F95" w:rsidRDefault="00610F97" w:rsidP="00470525">
      <w:pPr>
        <w:pStyle w:val="Title3"/>
      </w:pPr>
      <w:r>
        <w:t>This paper provides a</w:t>
      </w:r>
      <w:r w:rsidR="00AC2834">
        <w:t xml:space="preserve">n overview of the </w:t>
      </w:r>
      <w:r w:rsidR="00785EF5">
        <w:t xml:space="preserve">LGA’s </w:t>
      </w:r>
      <w:r w:rsidR="00AC2834">
        <w:t xml:space="preserve">current work on support for low-income households, led by the Resources Board and </w:t>
      </w:r>
      <w:r w:rsidR="00DD73AA">
        <w:t>Rose Doran</w:t>
      </w:r>
      <w:r w:rsidR="00221BEC">
        <w:t xml:space="preserve">, </w:t>
      </w:r>
      <w:r w:rsidR="00DD73AA">
        <w:t xml:space="preserve">senior adviser in </w:t>
      </w:r>
      <w:r w:rsidR="00AC2834">
        <w:t xml:space="preserve">the Children, Welfare, Equality and Democracy (CWED) officer team. It </w:t>
      </w:r>
      <w:r w:rsidR="001A4513">
        <w:t>provides background information for members ahead of a discussion with Rose at the Board a</w:t>
      </w:r>
      <w:r w:rsidR="00260404">
        <w:t>round</w:t>
      </w:r>
      <w:r w:rsidR="001A4513">
        <w:t xml:space="preserve"> opportunities for join-up</w:t>
      </w:r>
      <w:r w:rsidR="00CB61E5">
        <w:t xml:space="preserve">. </w:t>
      </w:r>
    </w:p>
    <w:p w14:paraId="3551AF22" w14:textId="22AF069D" w:rsidR="00F56CEF" w:rsidRPr="00F56CEF" w:rsidRDefault="00F56CEF" w:rsidP="00470525">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EndPr/>
        <w:sdtContent>
          <w:r w:rsidR="00AC2834">
            <w:rPr>
              <w:rFonts w:ascii="MS Gothic" w:eastAsia="MS Gothic" w:hAnsi="MS Gothic" w:hint="eastAsia"/>
            </w:rPr>
            <w:t>☐</w:t>
          </w:r>
        </w:sdtContent>
      </w:sdt>
      <w:r>
        <w:tab/>
      </w:r>
      <w:r w:rsidRPr="00EC4422">
        <w:t xml:space="preserve">No </w:t>
      </w:r>
      <w:sdt>
        <w:sdtPr>
          <w:id w:val="-2013125756"/>
          <w14:checkbox>
            <w14:checked w14:val="1"/>
            <w14:checkedState w14:val="2612" w14:font="MS Gothic"/>
            <w14:uncheckedState w14:val="2610" w14:font="MS Gothic"/>
          </w14:checkbox>
        </w:sdtPr>
        <w:sdtEndPr/>
        <w:sdtContent>
          <w:r w:rsidR="00AC2834" w:rsidRPr="00EC4422">
            <w:rPr>
              <w:rFonts w:ascii="MS Gothic" w:eastAsia="MS Gothic" w:hAnsi="MS Gothic" w:hint="eastAsia"/>
            </w:rPr>
            <w:t>☒</w:t>
          </w:r>
        </w:sdtContent>
      </w:sdt>
    </w:p>
    <w:p w14:paraId="065258CB" w14:textId="556E3272" w:rsidR="00F56CEF" w:rsidRDefault="00F56CEF" w:rsidP="00470525">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CBC313D">
                <wp:simplePos x="0" y="0"/>
                <wp:positionH relativeFrom="margin">
                  <wp:align>right</wp:align>
                </wp:positionH>
                <wp:positionV relativeFrom="paragraph">
                  <wp:posOffset>229539</wp:posOffset>
                </wp:positionV>
                <wp:extent cx="5705475" cy="2179675"/>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5705475" cy="217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588EF40F" w:rsidR="000F69FB" w:rsidRPr="00E85AB5" w:rsidRDefault="00AA1EF4" w:rsidP="00470525">
                            <w:pPr>
                              <w:pStyle w:val="Title3"/>
                            </w:pPr>
                            <w:r>
                              <w:t>M</w:t>
                            </w:r>
                            <w:r w:rsidR="00E85AB5">
                              <w:t xml:space="preserve">embers are asked to consider </w:t>
                            </w:r>
                            <w:r w:rsidR="000A6C11">
                              <w:t xml:space="preserve">the LGA’s work to date on support for low-income households led by the Resources Board </w:t>
                            </w:r>
                            <w:r w:rsidR="001F4A29">
                              <w:t>to inform a discussion with</w:t>
                            </w:r>
                            <w:r w:rsidR="00FB19D9">
                              <w:t xml:space="preserve"> Rose Doran</w:t>
                            </w:r>
                            <w:r w:rsidR="00723875">
                              <w:t xml:space="preserve"> </w:t>
                            </w:r>
                            <w:r w:rsidR="00F56D5A">
                              <w:t xml:space="preserve">about </w:t>
                            </w:r>
                            <w:r w:rsidR="000A6C11">
                              <w:t xml:space="preserve">opportunities for policy join-up. </w:t>
                            </w:r>
                          </w:p>
                          <w:p w14:paraId="1650D5AF" w14:textId="77777777" w:rsidR="000F69FB" w:rsidRPr="00A627DD" w:rsidRDefault="00377C9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0EB3AFBC" w14:textId="1DB9CA93" w:rsidR="00623790" w:rsidRDefault="00623790" w:rsidP="00785EF5">
                            <w:pPr>
                              <w:ind w:left="0" w:firstLine="0"/>
                            </w:pPr>
                            <w:r w:rsidRPr="00623790">
                              <w:rPr>
                                <w:rStyle w:val="Style6"/>
                                <w:b w:val="0"/>
                              </w:rPr>
                              <w:t xml:space="preserve">Members are asked to agree on whether they are happy for Cllr Emily O’Brien to represent the People and Places Board on a cost-of-living steering group. </w:t>
                            </w:r>
                          </w:p>
                          <w:p w14:paraId="5C3EA439" w14:textId="5112BE74" w:rsidR="000F69FB" w:rsidRDefault="00F56D5A" w:rsidP="00785EF5">
                            <w:pPr>
                              <w:ind w:left="0" w:firstLine="0"/>
                            </w:pPr>
                            <w:r>
                              <w:t xml:space="preserve">Officers will take away actions </w:t>
                            </w:r>
                            <w:r w:rsidR="00EC5B72">
                              <w:t xml:space="preserve">around suggested future work </w:t>
                            </w:r>
                            <w:r>
                              <w:t xml:space="preserve">and </w:t>
                            </w:r>
                            <w:r w:rsidR="004E6A07">
                              <w:t xml:space="preserve">build them </w:t>
                            </w:r>
                            <w:r>
                              <w:t xml:space="preserve">into the Board’s work programme for the 22-23 cycle. </w:t>
                            </w:r>
                            <w:r w:rsidR="00785EF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8.05pt;width:449.25pt;height:17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77777777" w:rsidR="000F69FB" w:rsidRPr="00A627DD" w:rsidRDefault="000F69FB" w:rsidP="00B84F31">
                          <w:pPr>
                            <w:ind w:left="0" w:firstLine="0"/>
                          </w:pPr>
                          <w:r w:rsidRPr="00C803F3">
                            <w:rPr>
                              <w:rStyle w:val="Style6"/>
                            </w:rPr>
                            <w:t>Recommendation/s</w:t>
                          </w:r>
                        </w:p>
                      </w:sdtContent>
                    </w:sdt>
                    <w:p w14:paraId="3DD7AE91" w14:textId="588EF40F" w:rsidR="000F69FB" w:rsidRPr="00E85AB5" w:rsidRDefault="00AA1EF4" w:rsidP="00470525">
                      <w:pPr>
                        <w:pStyle w:val="Title3"/>
                      </w:pPr>
                      <w:r>
                        <w:t>M</w:t>
                      </w:r>
                      <w:r w:rsidR="00E85AB5">
                        <w:t xml:space="preserve">embers are asked to consider </w:t>
                      </w:r>
                      <w:r w:rsidR="000A6C11">
                        <w:t xml:space="preserve">the LGA’s work to date on support for low-income households led by the Resources Board </w:t>
                      </w:r>
                      <w:r w:rsidR="001F4A29">
                        <w:t>to inform a discussion with</w:t>
                      </w:r>
                      <w:r w:rsidR="00FB19D9">
                        <w:t xml:space="preserve"> Rose Doran</w:t>
                      </w:r>
                      <w:r w:rsidR="00723875">
                        <w:t xml:space="preserve"> </w:t>
                      </w:r>
                      <w:r w:rsidR="00F56D5A">
                        <w:t xml:space="preserve">about </w:t>
                      </w:r>
                      <w:r w:rsidR="000A6C11">
                        <w:t xml:space="preserve">opportunities for policy join-up. </w:t>
                      </w:r>
                    </w:p>
                    <w:p w14:paraId="1650D5AF" w14:textId="77777777" w:rsidR="000F69FB" w:rsidRPr="00A627DD" w:rsidRDefault="00377C96"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Action/s</w:t>
                          </w:r>
                        </w:sdtContent>
                      </w:sdt>
                    </w:p>
                    <w:p w14:paraId="0EB3AFBC" w14:textId="1DB9CA93" w:rsidR="00623790" w:rsidRDefault="00623790" w:rsidP="00785EF5">
                      <w:pPr>
                        <w:ind w:left="0" w:firstLine="0"/>
                      </w:pPr>
                      <w:r w:rsidRPr="00623790">
                        <w:rPr>
                          <w:rStyle w:val="Style6"/>
                          <w:b w:val="0"/>
                        </w:rPr>
                        <w:t xml:space="preserve">Members are asked to agree on whether they are happy for Cllr Emily O’Brien to represent the People and Places Board on a cost-of-living steering group. </w:t>
                      </w:r>
                    </w:p>
                    <w:p w14:paraId="5C3EA439" w14:textId="5112BE74" w:rsidR="000F69FB" w:rsidRDefault="00F56D5A" w:rsidP="00785EF5">
                      <w:pPr>
                        <w:ind w:left="0" w:firstLine="0"/>
                      </w:pPr>
                      <w:r>
                        <w:t xml:space="preserve">Officers will take away actions </w:t>
                      </w:r>
                      <w:r w:rsidR="00EC5B72">
                        <w:t xml:space="preserve">around suggested future work </w:t>
                      </w:r>
                      <w:r>
                        <w:t xml:space="preserve">and </w:t>
                      </w:r>
                      <w:r w:rsidR="004E6A07">
                        <w:t xml:space="preserve">build them </w:t>
                      </w:r>
                      <w:r>
                        <w:t xml:space="preserve">into the Board’s work programme for the 22-23 cycle. </w:t>
                      </w:r>
                      <w:r w:rsidR="00785EF5">
                        <w:t xml:space="preserve"> </w:t>
                      </w:r>
                    </w:p>
                  </w:txbxContent>
                </v:textbox>
                <w10:wrap anchorx="margin"/>
              </v:shape>
            </w:pict>
          </mc:Fallback>
        </mc:AlternateContent>
      </w:r>
    </w:p>
    <w:p w14:paraId="3BBE94E2" w14:textId="3F08F365" w:rsidR="009B6F95" w:rsidRDefault="009B6F95" w:rsidP="00470525">
      <w:pPr>
        <w:pStyle w:val="Title3"/>
      </w:pPr>
    </w:p>
    <w:p w14:paraId="19626BE9" w14:textId="77777777" w:rsidR="009B6F95" w:rsidRDefault="009B6F95" w:rsidP="00470525">
      <w:pPr>
        <w:pStyle w:val="Title3"/>
      </w:pPr>
    </w:p>
    <w:p w14:paraId="6FD279E5" w14:textId="77777777" w:rsidR="009B6F95" w:rsidRDefault="009B6F95" w:rsidP="00470525">
      <w:pPr>
        <w:pStyle w:val="Title3"/>
      </w:pPr>
    </w:p>
    <w:p w14:paraId="789B457E" w14:textId="77777777" w:rsidR="009B6F95" w:rsidRDefault="009B6F95" w:rsidP="00470525">
      <w:pPr>
        <w:pStyle w:val="Title3"/>
      </w:pPr>
    </w:p>
    <w:p w14:paraId="77C5E3FD" w14:textId="77777777" w:rsidR="009B6F95" w:rsidRDefault="009B6F95" w:rsidP="00470525">
      <w:pPr>
        <w:pStyle w:val="Title3"/>
      </w:pPr>
    </w:p>
    <w:p w14:paraId="7DC84C6E" w14:textId="77777777" w:rsidR="009B6F95" w:rsidRDefault="009B6F95" w:rsidP="00470525">
      <w:pPr>
        <w:pStyle w:val="Title3"/>
      </w:pPr>
    </w:p>
    <w:p w14:paraId="08290AFB" w14:textId="77777777" w:rsidR="009B6F95" w:rsidRDefault="009B6F95" w:rsidP="00470525">
      <w:pPr>
        <w:pStyle w:val="Title3"/>
      </w:pPr>
    </w:p>
    <w:p w14:paraId="2996EBC5" w14:textId="77777777" w:rsidR="009B6F95" w:rsidRDefault="009B6F95" w:rsidP="00470525">
      <w:pPr>
        <w:pStyle w:val="Title3"/>
      </w:pPr>
    </w:p>
    <w:p w14:paraId="2648CAA0" w14:textId="77777777" w:rsidR="009B6F95" w:rsidRDefault="009B6F95" w:rsidP="00470525">
      <w:pPr>
        <w:pStyle w:val="Title3"/>
      </w:pPr>
    </w:p>
    <w:p w14:paraId="077D1798" w14:textId="77777777" w:rsidR="00AC2834" w:rsidRDefault="00377C96" w:rsidP="00510DEC">
      <w:sdt>
        <w:sdtPr>
          <w:rPr>
            <w:rStyle w:val="Style2"/>
          </w:rPr>
          <w:id w:val="-1751574325"/>
          <w:lock w:val="contentLocked"/>
          <w:placeholder>
            <w:docPart w:val="59182C631D6644139362F5BDBAEB3FBE"/>
          </w:placeholder>
        </w:sdtPr>
        <w:sdtEndPr>
          <w:rPr>
            <w:rStyle w:val="Style2"/>
          </w:rPr>
        </w:sdtEndPr>
        <w:sdtContent>
          <w:r w:rsidR="00AC2834">
            <w:rPr>
              <w:rStyle w:val="Style2"/>
            </w:rPr>
            <w:t>Contact officer:</w:t>
          </w:r>
        </w:sdtContent>
      </w:sdt>
      <w:r w:rsidR="00AC2834">
        <w:tab/>
      </w:r>
      <w:r w:rsidR="00AC2834">
        <w:tab/>
      </w:r>
      <w:sdt>
        <w:sdtPr>
          <w:alias w:val="Contact officer"/>
          <w:tag w:val="Contact officer"/>
          <w:id w:val="1986894198"/>
          <w:placeholder>
            <w:docPart w:val="CEB112A6D4EC4498BF2E68FA8E762365"/>
          </w:placeholder>
          <w:text w:multiLine="1"/>
        </w:sdtPr>
        <w:sdtEndPr/>
        <w:sdtContent>
          <w:r w:rsidR="00AC2834">
            <w:t>Esther Barrott</w:t>
          </w:r>
        </w:sdtContent>
      </w:sdt>
    </w:p>
    <w:p w14:paraId="64FEDCBC" w14:textId="77777777" w:rsidR="00AC2834" w:rsidRDefault="00377C96" w:rsidP="00510DEC">
      <w:sdt>
        <w:sdtPr>
          <w:rPr>
            <w:rStyle w:val="Style2"/>
          </w:rPr>
          <w:id w:val="1940027828"/>
          <w:lock w:val="contentLocked"/>
          <w:placeholder>
            <w:docPart w:val="5C7622C1CAE84F3F92AFDFC6547BEA34"/>
          </w:placeholder>
        </w:sdtPr>
        <w:sdtEndPr>
          <w:rPr>
            <w:rStyle w:val="Style2"/>
          </w:rPr>
        </w:sdtEndPr>
        <w:sdtContent>
          <w:r w:rsidR="00AC2834">
            <w:rPr>
              <w:rStyle w:val="Style2"/>
            </w:rPr>
            <w:t>Position:</w:t>
          </w:r>
        </w:sdtContent>
      </w:sdt>
      <w:r w:rsidR="00AC2834">
        <w:tab/>
      </w:r>
      <w:r w:rsidR="00AC2834">
        <w:tab/>
      </w:r>
      <w:r w:rsidR="00AC2834">
        <w:tab/>
      </w:r>
      <w:sdt>
        <w:sdtPr>
          <w:alias w:val="Position"/>
          <w:tag w:val="Contact officer"/>
          <w:id w:val="2049946449"/>
          <w:placeholder>
            <w:docPart w:val="3E0C2BB69F864B43A31D654BCBCC8C6B"/>
          </w:placeholder>
          <w:text w:multiLine="1"/>
        </w:sdtPr>
        <w:sdtEndPr/>
        <w:sdtContent>
          <w:r w:rsidR="00AC2834">
            <w:t>Adviser</w:t>
          </w:r>
        </w:sdtContent>
      </w:sdt>
    </w:p>
    <w:p w14:paraId="2067132E" w14:textId="77777777" w:rsidR="00AC2834" w:rsidRDefault="00377C96" w:rsidP="00510DEC">
      <w:sdt>
        <w:sdtPr>
          <w:rPr>
            <w:rStyle w:val="Style2"/>
          </w:rPr>
          <w:id w:val="1040625228"/>
          <w:lock w:val="contentLocked"/>
          <w:placeholder>
            <w:docPart w:val="FAD4DF8533B44282A06E9872DDBF1033"/>
          </w:placeholder>
        </w:sdtPr>
        <w:sdtEndPr>
          <w:rPr>
            <w:rStyle w:val="Style2"/>
          </w:rPr>
        </w:sdtEndPr>
        <w:sdtContent>
          <w:r w:rsidR="00AC2834">
            <w:rPr>
              <w:rStyle w:val="Style2"/>
            </w:rPr>
            <w:t>Phone no:</w:t>
          </w:r>
        </w:sdtContent>
      </w:sdt>
      <w:r w:rsidR="00AC2834">
        <w:tab/>
      </w:r>
      <w:r w:rsidR="00AC2834">
        <w:tab/>
      </w:r>
      <w:r w:rsidR="00AC2834">
        <w:tab/>
      </w:r>
      <w:sdt>
        <w:sdtPr>
          <w:alias w:val="Phone no."/>
          <w:tag w:val="Contact officer"/>
          <w:id w:val="313611300"/>
          <w:placeholder>
            <w:docPart w:val="A1642A21E7E64113BB7D4F0F39A22A6C"/>
          </w:placeholder>
          <w:text w:multiLine="1"/>
        </w:sdtPr>
        <w:sdtEndPr/>
        <w:sdtContent>
          <w:r w:rsidR="00AC2834">
            <w:t>07464652906</w:t>
          </w:r>
        </w:sdtContent>
      </w:sdt>
      <w:r w:rsidR="00AC2834">
        <w:t xml:space="preserve"> </w:t>
      </w:r>
    </w:p>
    <w:p w14:paraId="2D57A15B" w14:textId="0C98AFF5" w:rsidR="00AC2834" w:rsidRDefault="00377C96" w:rsidP="00510DEC">
      <w:pPr>
        <w:pStyle w:val="Title3"/>
      </w:pPr>
      <w:sdt>
        <w:sdtPr>
          <w:rPr>
            <w:rStyle w:val="Style2"/>
          </w:rPr>
          <w:id w:val="614409820"/>
          <w:lock w:val="contentLocked"/>
          <w:placeholder>
            <w:docPart w:val="938A05D886A8459B874A49605CA561A3"/>
          </w:placeholder>
        </w:sdtPr>
        <w:sdtEndPr>
          <w:rPr>
            <w:rStyle w:val="Style2"/>
          </w:rPr>
        </w:sdtEndPr>
        <w:sdtContent>
          <w:r w:rsidR="00AC2834">
            <w:rPr>
              <w:rStyle w:val="Style2"/>
            </w:rPr>
            <w:t>Email:</w:t>
          </w:r>
        </w:sdtContent>
      </w:sdt>
      <w:sdt>
        <w:sdtPr>
          <w:rPr>
            <w:b/>
            <w:i/>
            <w:iCs/>
          </w:rPr>
          <w:alias w:val="Email"/>
          <w:tag w:val="Contact officer"/>
          <w:id w:val="-312794763"/>
          <w:placeholder>
            <w:docPart w:val="28F3A991B7CC47CC8FDE511C9689D32F"/>
          </w:placeholder>
          <w:text w:multiLine="1"/>
        </w:sdtPr>
        <w:sdtEndPr/>
        <w:sdtContent>
          <w:r w:rsidR="00AC2834">
            <w:rPr>
              <w:b/>
              <w:i/>
              <w:iCs/>
            </w:rPr>
            <w:t xml:space="preserve">                                    </w:t>
          </w:r>
          <w:r w:rsidR="00AC2834">
            <w:t>esther.barrott@local.gov.uk</w:t>
          </w:r>
          <w:r w:rsidR="003D51A6">
            <w:br/>
          </w:r>
        </w:sdtContent>
      </w:sdt>
    </w:p>
    <w:p w14:paraId="3E851AA0" w14:textId="77777777" w:rsidR="00627575" w:rsidRDefault="00627575" w:rsidP="000F69FB">
      <w:pPr>
        <w:pStyle w:val="Title1"/>
      </w:pPr>
    </w:p>
    <w:p w14:paraId="2C508C2B" w14:textId="77777777" w:rsidR="00627575" w:rsidRDefault="00627575" w:rsidP="000F69FB">
      <w:pPr>
        <w:pStyle w:val="Title1"/>
      </w:pPr>
    </w:p>
    <w:p w14:paraId="01281639" w14:textId="77777777" w:rsidR="00627575" w:rsidRDefault="00627575" w:rsidP="000F69FB">
      <w:pPr>
        <w:pStyle w:val="Title1"/>
      </w:pPr>
    </w:p>
    <w:p w14:paraId="007ACDFF" w14:textId="77777777" w:rsidR="00627575" w:rsidRDefault="00627575" w:rsidP="000F69FB">
      <w:pPr>
        <w:pStyle w:val="Title1"/>
      </w:pPr>
    </w:p>
    <w:p w14:paraId="06F36C5D" w14:textId="79E9269A" w:rsidR="00C803F3" w:rsidRDefault="00785EF5" w:rsidP="000F69FB">
      <w:pPr>
        <w:pStyle w:val="Title1"/>
      </w:pPr>
      <w:r>
        <w:lastRenderedPageBreak/>
        <w:t xml:space="preserve">The role of councils in addressing the </w:t>
      </w:r>
      <w:r w:rsidR="002757CF">
        <w:t>rising cost of living</w:t>
      </w:r>
    </w:p>
    <w:bookmarkStart w:id="1" w:name="_Hlk102821650" w:displacedByCustomXml="next"/>
    <w:sdt>
      <w:sdtPr>
        <w:rPr>
          <w:rStyle w:val="Style6"/>
        </w:rPr>
        <w:alias w:val="Background"/>
        <w:tag w:val="Background"/>
        <w:id w:val="-1335600510"/>
        <w:placeholder>
          <w:docPart w:val="7D360ED880E2461EA9C8F55528005089"/>
        </w:placeholder>
      </w:sdtPr>
      <w:sdtEndPr>
        <w:rPr>
          <w:rStyle w:val="Style6"/>
        </w:rPr>
      </w:sdtEndPr>
      <w:sdtContent>
        <w:p w14:paraId="4390D8F8" w14:textId="0036960A" w:rsidR="009B6F95" w:rsidRPr="002A53AC" w:rsidRDefault="009B6F95" w:rsidP="002A53AC">
          <w:pPr>
            <w:rPr>
              <w:rStyle w:val="ReportTemplate"/>
              <w:b/>
            </w:rPr>
          </w:pPr>
          <w:r w:rsidRPr="00301A51">
            <w:rPr>
              <w:rStyle w:val="Style6"/>
            </w:rPr>
            <w:t>Background</w:t>
          </w:r>
        </w:p>
      </w:sdtContent>
    </w:sdt>
    <w:bookmarkEnd w:id="1"/>
    <w:p w14:paraId="3D93328C" w14:textId="179AF804" w:rsidR="002A53AC" w:rsidRDefault="002A53AC" w:rsidP="002A53AC">
      <w:pPr>
        <w:pStyle w:val="ListParagraph"/>
        <w:numPr>
          <w:ilvl w:val="0"/>
          <w:numId w:val="13"/>
        </w:numPr>
        <w:rPr>
          <w:rFonts w:cs="Arial"/>
        </w:rPr>
      </w:pPr>
      <w:r>
        <w:rPr>
          <w:rFonts w:cs="Arial"/>
        </w:rPr>
        <w:t xml:space="preserve">Inflation is currently running at </w:t>
      </w:r>
      <w:r w:rsidR="00A6096E">
        <w:rPr>
          <w:rFonts w:cs="Arial"/>
        </w:rPr>
        <w:t>9</w:t>
      </w:r>
      <w:r>
        <w:rPr>
          <w:rFonts w:cs="Arial"/>
        </w:rPr>
        <w:t xml:space="preserve"> per cent and is expected to increase further.  </w:t>
      </w:r>
      <w:r w:rsidR="008917D0">
        <w:rPr>
          <w:rFonts w:cs="Arial"/>
        </w:rPr>
        <w:t>Recent</w:t>
      </w:r>
      <w:r>
        <w:rPr>
          <w:rFonts w:cs="Arial"/>
        </w:rPr>
        <w:t xml:space="preserve"> estimates </w:t>
      </w:r>
      <w:r w:rsidR="008917D0">
        <w:rPr>
          <w:rFonts w:cs="Arial"/>
        </w:rPr>
        <w:t xml:space="preserve">by the </w:t>
      </w:r>
      <w:hyperlink r:id="rId11" w:history="1">
        <w:r w:rsidR="008917D0" w:rsidRPr="00E673EA">
          <w:rPr>
            <w:rStyle w:val="Hyperlink"/>
            <w:rFonts w:cs="Arial"/>
          </w:rPr>
          <w:t>Bank of England’s Monetary Policy Committee</w:t>
        </w:r>
      </w:hyperlink>
      <w:r w:rsidR="008917D0">
        <w:rPr>
          <w:rFonts w:cs="Arial"/>
        </w:rPr>
        <w:t xml:space="preserve"> </w:t>
      </w:r>
      <w:r>
        <w:rPr>
          <w:rFonts w:cs="Arial"/>
        </w:rPr>
        <w:t>suggest that the conflict in Ukraine</w:t>
      </w:r>
      <w:r w:rsidR="008917D0">
        <w:rPr>
          <w:rFonts w:cs="Arial"/>
        </w:rPr>
        <w:t xml:space="preserve">, combined with global supply </w:t>
      </w:r>
      <w:r w:rsidR="00E673EA">
        <w:rPr>
          <w:rFonts w:cs="Arial"/>
        </w:rPr>
        <w:t xml:space="preserve">constraints </w:t>
      </w:r>
      <w:r w:rsidR="008917D0">
        <w:rPr>
          <w:rFonts w:cs="Arial"/>
        </w:rPr>
        <w:t xml:space="preserve">and </w:t>
      </w:r>
      <w:r w:rsidR="00E673EA">
        <w:rPr>
          <w:rFonts w:cs="Arial"/>
        </w:rPr>
        <w:t xml:space="preserve">rising </w:t>
      </w:r>
      <w:r w:rsidR="008917D0">
        <w:rPr>
          <w:rFonts w:cs="Arial"/>
        </w:rPr>
        <w:t>energy</w:t>
      </w:r>
      <w:r>
        <w:rPr>
          <w:rFonts w:cs="Arial"/>
        </w:rPr>
        <w:t xml:space="preserve"> </w:t>
      </w:r>
      <w:r w:rsidR="00E673EA">
        <w:rPr>
          <w:rFonts w:cs="Arial"/>
        </w:rPr>
        <w:t xml:space="preserve">costs </w:t>
      </w:r>
      <w:r>
        <w:rPr>
          <w:rFonts w:cs="Arial"/>
        </w:rPr>
        <w:t xml:space="preserve">could push 2022/23 peak inflation above </w:t>
      </w:r>
      <w:r w:rsidR="00FF4130">
        <w:rPr>
          <w:rFonts w:cs="Arial"/>
        </w:rPr>
        <w:t>10</w:t>
      </w:r>
      <w:r>
        <w:rPr>
          <w:rFonts w:cs="Arial"/>
        </w:rPr>
        <w:t xml:space="preserve"> per cent. </w:t>
      </w:r>
    </w:p>
    <w:p w14:paraId="53070C09" w14:textId="77777777" w:rsidR="002A53AC" w:rsidRDefault="002A53AC" w:rsidP="002A53AC">
      <w:pPr>
        <w:pStyle w:val="ListParagraph"/>
        <w:numPr>
          <w:ilvl w:val="0"/>
          <w:numId w:val="0"/>
        </w:numPr>
        <w:ind w:left="360"/>
        <w:rPr>
          <w:rFonts w:cs="Arial"/>
        </w:rPr>
      </w:pPr>
    </w:p>
    <w:p w14:paraId="4D3A0384" w14:textId="42F1F50E" w:rsidR="002A53AC" w:rsidRDefault="002A53AC" w:rsidP="0040411D">
      <w:pPr>
        <w:pStyle w:val="ListParagraph"/>
        <w:numPr>
          <w:ilvl w:val="0"/>
          <w:numId w:val="13"/>
        </w:numPr>
        <w:rPr>
          <w:rFonts w:cs="Arial"/>
        </w:rPr>
      </w:pPr>
      <w:r>
        <w:rPr>
          <w:rFonts w:cs="Arial"/>
        </w:rPr>
        <w:t>Low-income households spend a greater proportion of their income on energy and food than households on higher incomes, which makes them more vulnerable to rising costs.</w:t>
      </w:r>
    </w:p>
    <w:p w14:paraId="5752E22A" w14:textId="77777777" w:rsidR="0040411D" w:rsidRPr="0040411D" w:rsidRDefault="0040411D" w:rsidP="0040411D">
      <w:pPr>
        <w:pStyle w:val="ListParagraph"/>
        <w:numPr>
          <w:ilvl w:val="0"/>
          <w:numId w:val="0"/>
        </w:numPr>
        <w:ind w:left="360"/>
        <w:rPr>
          <w:rFonts w:cs="Arial"/>
        </w:rPr>
      </w:pPr>
    </w:p>
    <w:p w14:paraId="45A5BA11" w14:textId="7736BBEA" w:rsidR="002A53AC" w:rsidRDefault="002A53AC" w:rsidP="002A53AC">
      <w:pPr>
        <w:pStyle w:val="ListParagraph"/>
        <w:numPr>
          <w:ilvl w:val="0"/>
          <w:numId w:val="13"/>
        </w:numPr>
      </w:pPr>
      <w:r>
        <w:rPr>
          <w:rFonts w:cs="Arial"/>
        </w:rPr>
        <w:t xml:space="preserve">The </w:t>
      </w:r>
      <w:hyperlink r:id="rId12" w:history="1">
        <w:r>
          <w:rPr>
            <w:rStyle w:val="Hyperlink"/>
            <w:rFonts w:cs="Arial"/>
          </w:rPr>
          <w:t>latest ONS data</w:t>
        </w:r>
      </w:hyperlink>
      <w:r>
        <w:rPr>
          <w:rFonts w:cs="Arial"/>
        </w:rPr>
        <w:t xml:space="preserve"> shows upward pressure on pay and high levels of vacancies, but pay recovery is lagging inflation, with some sectors (e.g. retail) slower to recover than others. The positive unemployment data is counter-balanced with some complexities in the jobs market including increased numbers of people leaving the labour market, long-term </w:t>
      </w:r>
      <w:r w:rsidR="00256608">
        <w:rPr>
          <w:rFonts w:cs="Arial"/>
        </w:rPr>
        <w:t>sickness,</w:t>
      </w:r>
      <w:r>
        <w:rPr>
          <w:rFonts w:cs="Arial"/>
        </w:rPr>
        <w:t xml:space="preserve"> and reductions in self-employment.</w:t>
      </w:r>
    </w:p>
    <w:p w14:paraId="01DFF339" w14:textId="77777777" w:rsidR="002A53AC" w:rsidRDefault="002A53AC" w:rsidP="002A53AC">
      <w:pPr>
        <w:pStyle w:val="ListParagraph"/>
        <w:numPr>
          <w:ilvl w:val="0"/>
          <w:numId w:val="0"/>
        </w:numPr>
        <w:ind w:left="360"/>
      </w:pPr>
    </w:p>
    <w:p w14:paraId="07828B68" w14:textId="32652965" w:rsidR="002A53AC" w:rsidRDefault="002A53AC" w:rsidP="002A53AC">
      <w:pPr>
        <w:pStyle w:val="ListParagraph"/>
        <w:numPr>
          <w:ilvl w:val="0"/>
          <w:numId w:val="13"/>
        </w:numPr>
        <w:rPr>
          <w:rFonts w:cs="Arial"/>
        </w:rPr>
      </w:pPr>
      <w:r>
        <w:rPr>
          <w:rFonts w:cs="Arial"/>
        </w:rPr>
        <w:t xml:space="preserve">The Government has committed to tackling health disparities. Councils have highlighted the importance of addressing the wider determinants of public health as part of that work. </w:t>
      </w:r>
    </w:p>
    <w:p w14:paraId="362AC304" w14:textId="77777777" w:rsidR="002A53AC" w:rsidRDefault="002A53AC" w:rsidP="002A53AC">
      <w:pPr>
        <w:pStyle w:val="ListParagraph"/>
        <w:numPr>
          <w:ilvl w:val="0"/>
          <w:numId w:val="0"/>
        </w:numPr>
        <w:ind w:left="360"/>
        <w:rPr>
          <w:rFonts w:cs="Arial"/>
        </w:rPr>
      </w:pPr>
    </w:p>
    <w:p w14:paraId="21883DB2" w14:textId="70E20D0B" w:rsidR="002A53AC" w:rsidRDefault="002A53AC" w:rsidP="002A53AC">
      <w:pPr>
        <w:pStyle w:val="ListParagraph"/>
        <w:numPr>
          <w:ilvl w:val="0"/>
          <w:numId w:val="13"/>
        </w:numPr>
        <w:rPr>
          <w:rFonts w:cs="Arial"/>
        </w:rPr>
      </w:pPr>
      <w:r>
        <w:rPr>
          <w:rFonts w:cs="Arial"/>
        </w:rPr>
        <w:t xml:space="preserve">In December 2021 life expectancy in the most affluent areas was on average nine years longer than for those in the least affluent. </w:t>
      </w:r>
      <w:r>
        <w:rPr>
          <w:rFonts w:cs="Arial"/>
          <w:color w:val="141414"/>
          <w:shd w:val="clear" w:color="auto" w:fill="FFFFFF"/>
        </w:rPr>
        <w:t>Those living in the most-deprived areas were identified as spending nearly a third of their lives in poor health, compared with only about a sixth for those in the least-deprived areas.</w:t>
      </w:r>
    </w:p>
    <w:p w14:paraId="02B3AAA3" w14:textId="77777777" w:rsidR="002A53AC" w:rsidRDefault="002A53AC" w:rsidP="002A53AC">
      <w:pPr>
        <w:pStyle w:val="ListParagraph"/>
        <w:numPr>
          <w:ilvl w:val="0"/>
          <w:numId w:val="0"/>
        </w:numPr>
        <w:ind w:left="360"/>
        <w:rPr>
          <w:rStyle w:val="ReportTemplate"/>
        </w:rPr>
      </w:pPr>
    </w:p>
    <w:p w14:paraId="41A5E1F1" w14:textId="2D54F1B4" w:rsidR="002A53AC" w:rsidRDefault="002A53AC" w:rsidP="002A53AC">
      <w:pPr>
        <w:pStyle w:val="ListParagraph"/>
        <w:numPr>
          <w:ilvl w:val="0"/>
          <w:numId w:val="13"/>
        </w:numPr>
        <w:rPr>
          <w:rStyle w:val="ReportTemplate"/>
        </w:rPr>
      </w:pPr>
      <w:r>
        <w:rPr>
          <w:rStyle w:val="ReportTemplate"/>
        </w:rPr>
        <w:t xml:space="preserve">In 2019 Sir Michael Marmot highlighted that if a household in the lowest income decile followed Public Health England’s healthy eating </w:t>
      </w:r>
      <w:r w:rsidR="00256608">
        <w:rPr>
          <w:rStyle w:val="ReportTemplate"/>
        </w:rPr>
        <w:t>advice,</w:t>
      </w:r>
      <w:r>
        <w:rPr>
          <w:rStyle w:val="ReportTemplate"/>
        </w:rPr>
        <w:t xml:space="preserve"> they would need to spend 74% of their income on food. A 2021 report by the Food Foundation found that healthy food is almost three times as expensive as unhealthy food. This is likely to become more of an issue as food costs continue to rise.</w:t>
      </w:r>
    </w:p>
    <w:p w14:paraId="7DFF0ECB" w14:textId="77777777" w:rsidR="0054497B" w:rsidRDefault="0054497B" w:rsidP="0054497B">
      <w:pPr>
        <w:pStyle w:val="ListParagraph"/>
        <w:numPr>
          <w:ilvl w:val="0"/>
          <w:numId w:val="0"/>
        </w:numPr>
        <w:ind w:left="360"/>
        <w:rPr>
          <w:rStyle w:val="ReportTemplate"/>
        </w:rPr>
      </w:pPr>
    </w:p>
    <w:p w14:paraId="2EC95CEF" w14:textId="16E74CEA" w:rsidR="0054497B" w:rsidRDefault="0054497B" w:rsidP="002A53AC">
      <w:pPr>
        <w:pStyle w:val="ListParagraph"/>
        <w:numPr>
          <w:ilvl w:val="0"/>
          <w:numId w:val="13"/>
        </w:numPr>
        <w:rPr>
          <w:rStyle w:val="ReportTemplate"/>
        </w:rPr>
      </w:pPr>
      <w:r>
        <w:rPr>
          <w:rStyle w:val="ReportTemplate"/>
        </w:rPr>
        <w:t xml:space="preserve">On 26 May 2022 the Chancellor </w:t>
      </w:r>
      <w:r w:rsidR="00270767">
        <w:rPr>
          <w:rStyle w:val="ReportTemplate"/>
        </w:rPr>
        <w:t xml:space="preserve">acted on calls by the LGA, councils and partners to increase and extend the Household Support Fund to the end of the financial year. </w:t>
      </w:r>
      <w:r w:rsidR="00FA5739">
        <w:rPr>
          <w:rStyle w:val="ReportTemplate"/>
        </w:rPr>
        <w:t xml:space="preserve">The LGA is calling on Government to accompany these measures with a longer-term solution to addressing wider cost of living pressures </w:t>
      </w:r>
      <w:r w:rsidR="00FD03B6">
        <w:rPr>
          <w:rStyle w:val="ReportTemplate"/>
        </w:rPr>
        <w:t xml:space="preserve">to build resilience through the wider welfare system which includes not just benefits but employment support, housing, </w:t>
      </w:r>
      <w:proofErr w:type="gramStart"/>
      <w:r w:rsidR="00FD03B6">
        <w:rPr>
          <w:rStyle w:val="ReportTemplate"/>
        </w:rPr>
        <w:t>health</w:t>
      </w:r>
      <w:proofErr w:type="gramEnd"/>
      <w:r w:rsidR="00FD03B6">
        <w:rPr>
          <w:rStyle w:val="ReportTemplate"/>
        </w:rPr>
        <w:t xml:space="preserve"> and financial inclusion. </w:t>
      </w:r>
    </w:p>
    <w:p w14:paraId="795885B8" w14:textId="77777777" w:rsidR="00C67590" w:rsidRDefault="00C67590" w:rsidP="00C67590">
      <w:pPr>
        <w:pStyle w:val="ListParagraph"/>
        <w:numPr>
          <w:ilvl w:val="0"/>
          <w:numId w:val="0"/>
        </w:numPr>
        <w:ind w:left="360"/>
        <w:rPr>
          <w:rStyle w:val="ReportTemplate"/>
        </w:rPr>
      </w:pPr>
    </w:p>
    <w:p w14:paraId="413ADE05" w14:textId="77777777" w:rsidR="006141FA" w:rsidRDefault="00C67590" w:rsidP="00256608">
      <w:pPr>
        <w:pStyle w:val="ListParagraph"/>
        <w:numPr>
          <w:ilvl w:val="0"/>
          <w:numId w:val="13"/>
        </w:numPr>
        <w:rPr>
          <w:rStyle w:val="Style6"/>
          <w:b w:val="0"/>
          <w:bCs/>
        </w:rPr>
      </w:pPr>
      <w:r>
        <w:rPr>
          <w:rStyle w:val="Style6"/>
          <w:b w:val="0"/>
          <w:bCs/>
        </w:rPr>
        <w:t>T</w:t>
      </w:r>
      <w:r w:rsidR="00950F35">
        <w:rPr>
          <w:rStyle w:val="Style6"/>
          <w:b w:val="0"/>
          <w:bCs/>
        </w:rPr>
        <w:t xml:space="preserve">he </w:t>
      </w:r>
      <w:r w:rsidR="00256608">
        <w:rPr>
          <w:rStyle w:val="Style6"/>
          <w:b w:val="0"/>
          <w:bCs/>
        </w:rPr>
        <w:t>cost-of-living</w:t>
      </w:r>
      <w:r w:rsidR="00950F35">
        <w:rPr>
          <w:rStyle w:val="Style6"/>
          <w:b w:val="0"/>
          <w:bCs/>
        </w:rPr>
        <w:t xml:space="preserve"> policy work sits within the LGA’s Resources Board remit and is led by the CWED officer team. </w:t>
      </w:r>
      <w:r w:rsidR="00256608">
        <w:rPr>
          <w:rStyle w:val="Style6"/>
          <w:b w:val="0"/>
          <w:bCs/>
        </w:rPr>
        <w:t xml:space="preserve">To date, the team have commissioned Shared Service Architecture to deliver a programme of action learning on the role of councils in </w:t>
      </w:r>
      <w:r w:rsidR="00256608">
        <w:rPr>
          <w:rStyle w:val="Style6"/>
          <w:b w:val="0"/>
          <w:bCs/>
        </w:rPr>
        <w:lastRenderedPageBreak/>
        <w:t xml:space="preserve">supporting low-income households with the impacts of the cost-of-living crisis as we move into recovery from the pandemic. </w:t>
      </w:r>
    </w:p>
    <w:p w14:paraId="0A6437B7" w14:textId="77777777" w:rsidR="006141FA" w:rsidRPr="006141FA" w:rsidRDefault="006141FA" w:rsidP="00205634">
      <w:pPr>
        <w:pStyle w:val="ListParagraph"/>
        <w:numPr>
          <w:ilvl w:val="0"/>
          <w:numId w:val="0"/>
        </w:numPr>
        <w:ind w:left="360"/>
        <w:rPr>
          <w:rStyle w:val="Style6"/>
          <w:b w:val="0"/>
          <w:bCs/>
        </w:rPr>
      </w:pPr>
    </w:p>
    <w:p w14:paraId="13ACB3FF" w14:textId="20D86320" w:rsidR="00256608" w:rsidRPr="00256608" w:rsidRDefault="00256608" w:rsidP="00256608">
      <w:pPr>
        <w:pStyle w:val="ListParagraph"/>
        <w:numPr>
          <w:ilvl w:val="0"/>
          <w:numId w:val="13"/>
        </w:numPr>
        <w:rPr>
          <w:rStyle w:val="Style6"/>
          <w:b w:val="0"/>
          <w:bCs/>
        </w:rPr>
      </w:pPr>
      <w:r>
        <w:rPr>
          <w:rStyle w:val="Style6"/>
          <w:b w:val="0"/>
          <w:bCs/>
        </w:rPr>
        <w:t xml:space="preserve">A Debt Maturity Model is </w:t>
      </w:r>
      <w:r w:rsidR="006141FA">
        <w:rPr>
          <w:rStyle w:val="Style6"/>
          <w:b w:val="0"/>
          <w:bCs/>
        </w:rPr>
        <w:t xml:space="preserve">also </w:t>
      </w:r>
      <w:r>
        <w:rPr>
          <w:rStyle w:val="Style6"/>
          <w:b w:val="0"/>
          <w:bCs/>
        </w:rPr>
        <w:t xml:space="preserve">being developed for councils and there is a wider programme of work planned for 2022/23 looking at the longer-term role of councils in the wider welfare system which will look at how local, discretionary support interacts effectively with Universal Credit and the mainstream benefits system. </w:t>
      </w:r>
    </w:p>
    <w:p w14:paraId="74B69C2C" w14:textId="6CA963F7" w:rsidR="002757CF" w:rsidRPr="00C803F3" w:rsidRDefault="00377C96" w:rsidP="002757CF">
      <w:pPr>
        <w:rPr>
          <w:rStyle w:val="ReportTemplate"/>
        </w:rPr>
      </w:pPr>
      <w:sdt>
        <w:sdtPr>
          <w:rPr>
            <w:rStyle w:val="Style6"/>
          </w:rPr>
          <w:alias w:val="Background"/>
          <w:tag w:val="Background"/>
          <w:id w:val="631827101"/>
          <w:placeholder>
            <w:docPart w:val="C4C4C3C369554F6EA8408330714E3FB7"/>
          </w:placeholder>
        </w:sdtPr>
        <w:sdtEndPr>
          <w:rPr>
            <w:rStyle w:val="Style6"/>
          </w:rPr>
        </w:sdtEndPr>
        <w:sdtContent>
          <w:r w:rsidR="002757CF">
            <w:rPr>
              <w:rStyle w:val="Style6"/>
            </w:rPr>
            <w:t>Rural implications</w:t>
          </w:r>
        </w:sdtContent>
      </w:sdt>
    </w:p>
    <w:p w14:paraId="3887DE67" w14:textId="31A43EFA" w:rsidR="009B6F95" w:rsidRDefault="00CD0F98" w:rsidP="002A53AC">
      <w:pPr>
        <w:pStyle w:val="ListParagraph"/>
        <w:numPr>
          <w:ilvl w:val="0"/>
          <w:numId w:val="13"/>
        </w:numPr>
        <w:rPr>
          <w:rStyle w:val="ReportTemplate"/>
        </w:rPr>
      </w:pPr>
      <w:r>
        <w:rPr>
          <w:rStyle w:val="ReportTemplate"/>
        </w:rPr>
        <w:t>As members are aware, p</w:t>
      </w:r>
      <w:r w:rsidR="00627D41">
        <w:rPr>
          <w:rStyle w:val="ReportTemplate"/>
        </w:rPr>
        <w:t>eople living in rural communities</w:t>
      </w:r>
      <w:r w:rsidR="002757CF">
        <w:rPr>
          <w:rStyle w:val="ReportTemplate"/>
        </w:rPr>
        <w:t xml:space="preserve"> are particularly vuln</w:t>
      </w:r>
      <w:r w:rsidR="00627D41">
        <w:rPr>
          <w:rStyle w:val="ReportTemplate"/>
        </w:rPr>
        <w:t>erable to the rising cost of living.</w:t>
      </w:r>
      <w:r w:rsidR="000A6C11">
        <w:rPr>
          <w:rStyle w:val="ReportTemplate"/>
        </w:rPr>
        <w:t xml:space="preserve"> </w:t>
      </w:r>
      <w:r w:rsidR="00627D41">
        <w:rPr>
          <w:rStyle w:val="ReportTemplate"/>
        </w:rPr>
        <w:t xml:space="preserve">Recent research from the </w:t>
      </w:r>
      <w:hyperlink r:id="rId13" w:history="1">
        <w:r w:rsidR="00627D41" w:rsidRPr="00627D41">
          <w:rPr>
            <w:rStyle w:val="Hyperlink"/>
          </w:rPr>
          <w:t>Centre for Rural Economy</w:t>
        </w:r>
      </w:hyperlink>
      <w:r w:rsidR="00627D41">
        <w:rPr>
          <w:rStyle w:val="ReportTemplate"/>
        </w:rPr>
        <w:t xml:space="preserve"> shows many rural households already experiencing poverty and financial vulnerability will be hit hardest by increases in energy costs. Many people living in rural Britain face fuel poverty, higher costs of living, insecure </w:t>
      </w:r>
      <w:proofErr w:type="gramStart"/>
      <w:r w:rsidR="00627D41">
        <w:rPr>
          <w:rStyle w:val="ReportTemplate"/>
        </w:rPr>
        <w:t>employment</w:t>
      </w:r>
      <w:proofErr w:type="gramEnd"/>
      <w:r w:rsidR="00627D41">
        <w:rPr>
          <w:rStyle w:val="ReportTemplate"/>
        </w:rPr>
        <w:t xml:space="preserve"> and lack of access to services. </w:t>
      </w:r>
      <w:r w:rsidR="000A6C11">
        <w:rPr>
          <w:rStyle w:val="ReportTemplate"/>
        </w:rPr>
        <w:t xml:space="preserve">In England, about a </w:t>
      </w:r>
      <w:hyperlink r:id="rId14" w:history="1">
        <w:r w:rsidR="000A6C11" w:rsidRPr="000A6C11">
          <w:rPr>
            <w:rStyle w:val="Hyperlink"/>
          </w:rPr>
          <w:t>third of households</w:t>
        </w:r>
      </w:hyperlink>
      <w:r w:rsidR="000A6C11">
        <w:rPr>
          <w:rStyle w:val="ReportTemplate"/>
        </w:rPr>
        <w:t xml:space="preserve"> are predicted to experience fuel poverty in rural West Norfolk, Northeast Lincolnshire, Herefordshire</w:t>
      </w:r>
      <w:r w:rsidR="00256608">
        <w:rPr>
          <w:rStyle w:val="ReportTemplate"/>
        </w:rPr>
        <w:t>,</w:t>
      </w:r>
      <w:r w:rsidR="000A6C11">
        <w:rPr>
          <w:rStyle w:val="ReportTemplate"/>
        </w:rPr>
        <w:t xml:space="preserve"> Shropshire and Yorkshire. </w:t>
      </w:r>
    </w:p>
    <w:p w14:paraId="7D94692F" w14:textId="77777777" w:rsidR="00C21B7B" w:rsidRDefault="00C21B7B" w:rsidP="00C21B7B">
      <w:pPr>
        <w:pStyle w:val="ListParagraph"/>
        <w:numPr>
          <w:ilvl w:val="0"/>
          <w:numId w:val="0"/>
        </w:numPr>
        <w:ind w:left="720"/>
        <w:rPr>
          <w:rStyle w:val="ReportTemplate"/>
        </w:rPr>
      </w:pPr>
    </w:p>
    <w:p w14:paraId="16BD50C2" w14:textId="301E8CFE" w:rsidR="00C21B7B" w:rsidRPr="00C21B7B" w:rsidRDefault="00C21B7B" w:rsidP="00C21B7B">
      <w:pPr>
        <w:pStyle w:val="ListParagraph"/>
        <w:numPr>
          <w:ilvl w:val="0"/>
          <w:numId w:val="13"/>
        </w:numPr>
        <w:rPr>
          <w:rStyle w:val="ReportTemplate"/>
          <w:b/>
        </w:rPr>
      </w:pPr>
      <w:r>
        <w:rPr>
          <w:rStyle w:val="ReportTemplate"/>
          <w:bCs/>
        </w:rPr>
        <w:t xml:space="preserve">While rural areas are hubs of agricultural production, local residents often have difficulties accessing fresh produce at affordable prices due to limited choices locally. People living in poverty in rural communities can also struggle due to distances from services, transportation costs and access to information, with fewer people able to access financial support. </w:t>
      </w:r>
      <w:r w:rsidR="00CD0F98">
        <w:rPr>
          <w:rStyle w:val="ReportTemplate"/>
          <w:bCs/>
        </w:rPr>
        <w:t xml:space="preserve">The </w:t>
      </w:r>
      <w:hyperlink r:id="rId15" w:history="1">
        <w:r w:rsidR="00CD0F98" w:rsidRPr="00CD0F98">
          <w:rPr>
            <w:rStyle w:val="Hyperlink"/>
            <w:bCs/>
          </w:rPr>
          <w:t>APPG into hunger</w:t>
        </w:r>
      </w:hyperlink>
      <w:r w:rsidR="00CD0F98">
        <w:rPr>
          <w:rStyle w:val="ReportTemplate"/>
          <w:bCs/>
        </w:rPr>
        <w:t xml:space="preserve"> in the UK identified seven factors which may worsen the ability of low-income households in rural and coastal areas to be able to afford food.  </w:t>
      </w:r>
    </w:p>
    <w:p w14:paraId="13636EF0" w14:textId="7AC5A21F" w:rsidR="00D42039" w:rsidRPr="00C803F3" w:rsidRDefault="00377C96" w:rsidP="00D42039">
      <w:pPr>
        <w:rPr>
          <w:rStyle w:val="ReportTemplate"/>
        </w:rPr>
      </w:pPr>
      <w:sdt>
        <w:sdtPr>
          <w:rPr>
            <w:rStyle w:val="Style6"/>
          </w:rPr>
          <w:alias w:val="Background"/>
          <w:tag w:val="Background"/>
          <w:id w:val="-1284187131"/>
          <w:placeholder>
            <w:docPart w:val="0D8E03BFC0F24A5B97F24C01545D5FF0"/>
          </w:placeholder>
        </w:sdtPr>
        <w:sdtEndPr>
          <w:rPr>
            <w:rStyle w:val="Style6"/>
          </w:rPr>
        </w:sdtEndPr>
        <w:sdtContent>
          <w:r w:rsidR="00D42039">
            <w:rPr>
              <w:rStyle w:val="Style6"/>
            </w:rPr>
            <w:t>Opportunities for join-up</w:t>
          </w:r>
        </w:sdtContent>
      </w:sdt>
    </w:p>
    <w:p w14:paraId="66860B71" w14:textId="2582E636" w:rsidR="00950F35" w:rsidRDefault="009B4305" w:rsidP="00950F35">
      <w:pPr>
        <w:pStyle w:val="ListParagraph"/>
        <w:numPr>
          <w:ilvl w:val="0"/>
          <w:numId w:val="13"/>
        </w:numPr>
        <w:rPr>
          <w:rStyle w:val="ReportTemplate"/>
        </w:rPr>
      </w:pPr>
      <w:r>
        <w:rPr>
          <w:rStyle w:val="ReportTemplate"/>
        </w:rPr>
        <w:t xml:space="preserve">The LGA </w:t>
      </w:r>
      <w:r w:rsidR="00E52B67">
        <w:rPr>
          <w:rStyle w:val="ReportTemplate"/>
        </w:rPr>
        <w:t xml:space="preserve">is </w:t>
      </w:r>
      <w:r w:rsidR="00950F35">
        <w:rPr>
          <w:rStyle w:val="ReportTemplate"/>
        </w:rPr>
        <w:t xml:space="preserve">keen to develop an integrated approach to </w:t>
      </w:r>
      <w:r w:rsidR="00E52B67">
        <w:rPr>
          <w:rStyle w:val="ReportTemplate"/>
        </w:rPr>
        <w:t xml:space="preserve">supporting councils </w:t>
      </w:r>
      <w:r w:rsidR="0032594E">
        <w:rPr>
          <w:rStyle w:val="ReportTemplate"/>
        </w:rPr>
        <w:t>and communities meet the</w:t>
      </w:r>
      <w:r w:rsidR="00950F35">
        <w:rPr>
          <w:rStyle w:val="ReportTemplate"/>
        </w:rPr>
        <w:t xml:space="preserve"> rising cost of living. There are </w:t>
      </w:r>
      <w:r w:rsidR="00256608">
        <w:rPr>
          <w:rStyle w:val="ReportTemplate"/>
        </w:rPr>
        <w:t>several</w:t>
      </w:r>
      <w:r w:rsidR="00950F35">
        <w:rPr>
          <w:rStyle w:val="ReportTemplate"/>
        </w:rPr>
        <w:t xml:space="preserve"> suggested</w:t>
      </w:r>
      <w:r w:rsidR="00256608">
        <w:rPr>
          <w:rStyle w:val="ReportTemplate"/>
        </w:rPr>
        <w:t xml:space="preserve"> projects</w:t>
      </w:r>
      <w:r w:rsidR="00950F35">
        <w:rPr>
          <w:rStyle w:val="ReportTemplate"/>
        </w:rPr>
        <w:t xml:space="preserve"> </w:t>
      </w:r>
      <w:r w:rsidR="00256608">
        <w:rPr>
          <w:rStyle w:val="ReportTemplate"/>
        </w:rPr>
        <w:t xml:space="preserve">which the People and Places Board might like to get involved with.  </w:t>
      </w:r>
    </w:p>
    <w:p w14:paraId="73182161" w14:textId="77777777" w:rsidR="00950F35" w:rsidRDefault="00950F35" w:rsidP="00950F35">
      <w:pPr>
        <w:pStyle w:val="ListParagraph"/>
        <w:numPr>
          <w:ilvl w:val="0"/>
          <w:numId w:val="0"/>
        </w:numPr>
        <w:ind w:left="720"/>
        <w:rPr>
          <w:rStyle w:val="ReportTemplate"/>
        </w:rPr>
      </w:pPr>
    </w:p>
    <w:p w14:paraId="7B6E8394" w14:textId="1603D052" w:rsidR="00D42039" w:rsidRDefault="00D42039" w:rsidP="002A53AC">
      <w:pPr>
        <w:pStyle w:val="ListParagraph"/>
        <w:numPr>
          <w:ilvl w:val="0"/>
          <w:numId w:val="13"/>
        </w:numPr>
        <w:rPr>
          <w:rStyle w:val="ReportTemplate"/>
        </w:rPr>
      </w:pPr>
      <w:r>
        <w:rPr>
          <w:rStyle w:val="ReportTemplate"/>
        </w:rPr>
        <w:t xml:space="preserve">Resources Board members and policy colleagues recently </w:t>
      </w:r>
      <w:r w:rsidR="00A6150C">
        <w:rPr>
          <w:rStyle w:val="ReportTemplate"/>
        </w:rPr>
        <w:t>agreed to</w:t>
      </w:r>
      <w:r>
        <w:rPr>
          <w:rStyle w:val="ReportTemplate"/>
        </w:rPr>
        <w:t xml:space="preserve"> set up a cost-of-living steering group, with engagement from key researchers, think tanks, </w:t>
      </w:r>
      <w:r w:rsidR="00256608">
        <w:rPr>
          <w:rStyle w:val="ReportTemplate"/>
        </w:rPr>
        <w:t>partners,</w:t>
      </w:r>
      <w:r>
        <w:rPr>
          <w:rStyle w:val="ReportTemplate"/>
        </w:rPr>
        <w:t xml:space="preserve"> and stakeholders to work to identify key priorities for councils, </w:t>
      </w:r>
      <w:proofErr w:type="gramStart"/>
      <w:r>
        <w:rPr>
          <w:rStyle w:val="ReportTemplate"/>
        </w:rPr>
        <w:t>partners</w:t>
      </w:r>
      <w:proofErr w:type="gramEnd"/>
      <w:r>
        <w:rPr>
          <w:rStyle w:val="ReportTemplate"/>
        </w:rPr>
        <w:t xml:space="preserve"> and communities, both in terms of impact and support. </w:t>
      </w:r>
    </w:p>
    <w:p w14:paraId="351113E4" w14:textId="77777777" w:rsidR="00D42039" w:rsidRDefault="00D42039" w:rsidP="00D42039">
      <w:pPr>
        <w:pStyle w:val="ListParagraph"/>
        <w:numPr>
          <w:ilvl w:val="0"/>
          <w:numId w:val="0"/>
        </w:numPr>
        <w:ind w:left="720"/>
        <w:rPr>
          <w:rStyle w:val="ReportTemplate"/>
        </w:rPr>
      </w:pPr>
    </w:p>
    <w:p w14:paraId="1DACDFC7" w14:textId="2D5A7155" w:rsidR="00D42039" w:rsidRPr="002A53AC" w:rsidRDefault="00D42039" w:rsidP="002A53AC">
      <w:pPr>
        <w:pStyle w:val="ListParagraph"/>
        <w:numPr>
          <w:ilvl w:val="0"/>
          <w:numId w:val="13"/>
        </w:numPr>
        <w:rPr>
          <w:rStyle w:val="ReportTemplate"/>
        </w:rPr>
      </w:pPr>
      <w:r>
        <w:rPr>
          <w:rStyle w:val="ReportTemplate"/>
        </w:rPr>
        <w:t xml:space="preserve">Participants will identify and share their own relevant research, as well as advising </w:t>
      </w:r>
      <w:r w:rsidR="00846ED2">
        <w:rPr>
          <w:rStyle w:val="ReportTemplate"/>
        </w:rPr>
        <w:t xml:space="preserve">on </w:t>
      </w:r>
      <w:r>
        <w:rPr>
          <w:rStyle w:val="ReportTemplate"/>
        </w:rPr>
        <w:t xml:space="preserve">potential areas of focus and sources of evidence to inform the LGA’s lobbying, research and improvement work. </w:t>
      </w:r>
      <w:r w:rsidR="00920BA6">
        <w:rPr>
          <w:rStyle w:val="ReportTemplate"/>
        </w:rPr>
        <w:t xml:space="preserve">Lead Members agreed that, with the approval of members at the full Board meeting, </w:t>
      </w:r>
      <w:r w:rsidR="00970664">
        <w:rPr>
          <w:rStyle w:val="ReportTemplate"/>
        </w:rPr>
        <w:t>Cllr Emily O’Brien w</w:t>
      </w:r>
      <w:r w:rsidR="009852DD">
        <w:rPr>
          <w:rStyle w:val="ReportTemplate"/>
        </w:rPr>
        <w:t>ould</w:t>
      </w:r>
      <w:r w:rsidR="00970664">
        <w:rPr>
          <w:rStyle w:val="ReportTemplate"/>
        </w:rPr>
        <w:t xml:space="preserve"> sit on the steering group and represent the</w:t>
      </w:r>
      <w:r w:rsidR="00AD3A05">
        <w:rPr>
          <w:rStyle w:val="ReportTemplate"/>
        </w:rPr>
        <w:t xml:space="preserve"> LGA’s</w:t>
      </w:r>
      <w:r w:rsidR="00970664">
        <w:rPr>
          <w:rStyle w:val="ReportTemplate"/>
        </w:rPr>
        <w:t xml:space="preserve"> People and Places Board. </w:t>
      </w:r>
    </w:p>
    <w:p w14:paraId="0B190DB8" w14:textId="77777777" w:rsidR="00D42039" w:rsidRPr="002A53AC" w:rsidRDefault="00D42039" w:rsidP="00D42039">
      <w:pPr>
        <w:pStyle w:val="ListParagraph"/>
        <w:numPr>
          <w:ilvl w:val="0"/>
          <w:numId w:val="0"/>
        </w:numPr>
        <w:ind w:left="360"/>
        <w:rPr>
          <w:rStyle w:val="ReportTemplate"/>
        </w:rPr>
      </w:pPr>
    </w:p>
    <w:p w14:paraId="0C8E5E7E" w14:textId="77777777" w:rsidR="00AD3A05" w:rsidRPr="00AD3A05" w:rsidRDefault="00D42039" w:rsidP="00AD3A05">
      <w:pPr>
        <w:pStyle w:val="ListParagraph"/>
        <w:numPr>
          <w:ilvl w:val="0"/>
          <w:numId w:val="13"/>
        </w:numPr>
        <w:rPr>
          <w:rStyle w:val="ReportTemplate"/>
          <w:b/>
        </w:rPr>
      </w:pPr>
      <w:r w:rsidRPr="002A53AC">
        <w:rPr>
          <w:rStyle w:val="ReportTemplate"/>
        </w:rPr>
        <w:t xml:space="preserve">There is an opportunity to explore the role of councils in addressing the </w:t>
      </w:r>
      <w:r w:rsidR="00256608" w:rsidRPr="002A53AC">
        <w:rPr>
          <w:rStyle w:val="ReportTemplate"/>
        </w:rPr>
        <w:t>cost-of-living</w:t>
      </w:r>
      <w:r w:rsidRPr="002A53AC">
        <w:rPr>
          <w:rStyle w:val="ReportTemplate"/>
        </w:rPr>
        <w:t xml:space="preserve"> crisis</w:t>
      </w:r>
      <w:r>
        <w:rPr>
          <w:rStyle w:val="ReportTemplate"/>
        </w:rPr>
        <w:t xml:space="preserve"> in the ‘productivity and prosperity’ session </w:t>
      </w:r>
      <w:r w:rsidR="002757CF">
        <w:rPr>
          <w:rStyle w:val="ReportTemplate"/>
        </w:rPr>
        <w:t>of</w:t>
      </w:r>
      <w:r>
        <w:rPr>
          <w:rStyle w:val="ReportTemplate"/>
        </w:rPr>
        <w:t xml:space="preserve"> the Levelling up Locally Inquiry. </w:t>
      </w:r>
      <w:r w:rsidR="000A6C11">
        <w:rPr>
          <w:rStyle w:val="ReportTemplate"/>
        </w:rPr>
        <w:lastRenderedPageBreak/>
        <w:t xml:space="preserve">The roundtable looks to explore the role of the private and public sector in addressing inter and intra-regional inequalities and consider the shift towards sustainable and inclusive models of prosperity. </w:t>
      </w:r>
    </w:p>
    <w:p w14:paraId="4CCBAE36" w14:textId="77777777" w:rsidR="00AD3A05" w:rsidRPr="00AD3A05" w:rsidRDefault="00AD3A05" w:rsidP="00AD3A05">
      <w:pPr>
        <w:pStyle w:val="ListParagraph"/>
        <w:numPr>
          <w:ilvl w:val="0"/>
          <w:numId w:val="0"/>
        </w:numPr>
        <w:ind w:left="360"/>
        <w:rPr>
          <w:rStyle w:val="ReportTemplate"/>
          <w:bCs/>
        </w:rPr>
      </w:pPr>
    </w:p>
    <w:p w14:paraId="59799238" w14:textId="77777777" w:rsidR="00496F4E" w:rsidRPr="00496F4E" w:rsidRDefault="00AD3A05" w:rsidP="00AD3A05">
      <w:pPr>
        <w:pStyle w:val="ListParagraph"/>
        <w:numPr>
          <w:ilvl w:val="0"/>
          <w:numId w:val="13"/>
        </w:numPr>
        <w:rPr>
          <w:rStyle w:val="ReportTemplate"/>
          <w:b/>
        </w:rPr>
      </w:pPr>
      <w:r>
        <w:rPr>
          <w:rStyle w:val="ReportTemplate"/>
          <w:bCs/>
        </w:rPr>
        <w:t>The session will be used to explore what i</w:t>
      </w:r>
      <w:r w:rsidR="004B4131" w:rsidRPr="00AD3A05">
        <w:rPr>
          <w:rStyle w:val="ReportTemplate"/>
          <w:bCs/>
        </w:rPr>
        <w:t>nclusive economies look like in practice a</w:t>
      </w:r>
      <w:r w:rsidR="00AE32AD" w:rsidRPr="00AD3A05">
        <w:rPr>
          <w:rStyle w:val="ReportTemplate"/>
          <w:bCs/>
        </w:rPr>
        <w:t>nd which financial models support this, as well as</w:t>
      </w:r>
      <w:r w:rsidR="004B4131" w:rsidRPr="00AD3A05">
        <w:rPr>
          <w:rStyle w:val="ReportTemplate"/>
          <w:bCs/>
        </w:rPr>
        <w:t xml:space="preserve"> the role of local partners and services in building financial resilience within places.</w:t>
      </w:r>
      <w:r w:rsidR="00C21B7B" w:rsidRPr="00AD3A05">
        <w:rPr>
          <w:rStyle w:val="ReportTemplate"/>
          <w:bCs/>
        </w:rPr>
        <w:t xml:space="preserve"> </w:t>
      </w:r>
    </w:p>
    <w:p w14:paraId="27EB4783" w14:textId="77777777" w:rsidR="00496F4E" w:rsidRPr="00496F4E" w:rsidRDefault="00496F4E" w:rsidP="00496F4E">
      <w:pPr>
        <w:pStyle w:val="ListParagraph"/>
        <w:numPr>
          <w:ilvl w:val="0"/>
          <w:numId w:val="0"/>
        </w:numPr>
        <w:ind w:left="360"/>
        <w:rPr>
          <w:rStyle w:val="ReportTemplate"/>
          <w:bCs/>
        </w:rPr>
      </w:pPr>
    </w:p>
    <w:p w14:paraId="3E841247" w14:textId="17321385" w:rsidR="00C21B7B" w:rsidRPr="00AD3A05" w:rsidRDefault="00C21B7B" w:rsidP="00AD3A05">
      <w:pPr>
        <w:pStyle w:val="ListParagraph"/>
        <w:numPr>
          <w:ilvl w:val="0"/>
          <w:numId w:val="13"/>
        </w:numPr>
        <w:rPr>
          <w:rStyle w:val="ReportTemplate"/>
          <w:b/>
        </w:rPr>
      </w:pPr>
      <w:r w:rsidRPr="00AD3A05">
        <w:rPr>
          <w:rStyle w:val="ReportTemplate"/>
          <w:bCs/>
        </w:rPr>
        <w:t xml:space="preserve">Following a steer from lead members, officers will </w:t>
      </w:r>
      <w:r w:rsidR="00496F4E">
        <w:rPr>
          <w:rStyle w:val="ReportTemplate"/>
          <w:bCs/>
        </w:rPr>
        <w:t xml:space="preserve">invite </w:t>
      </w:r>
      <w:r w:rsidR="00FA0F05">
        <w:rPr>
          <w:rStyle w:val="ReportTemplate"/>
          <w:bCs/>
        </w:rPr>
        <w:t xml:space="preserve">representatives from </w:t>
      </w:r>
      <w:r w:rsidR="007B0D0A">
        <w:rPr>
          <w:rStyle w:val="ReportTemplate"/>
          <w:bCs/>
        </w:rPr>
        <w:t>organisations providing the perspectives of rural communities</w:t>
      </w:r>
      <w:r w:rsidR="00AC65F4">
        <w:rPr>
          <w:rStyle w:val="ReportTemplate"/>
          <w:bCs/>
        </w:rPr>
        <w:t xml:space="preserve"> to the session </w:t>
      </w:r>
      <w:r w:rsidR="00E04623">
        <w:rPr>
          <w:rStyle w:val="ReportTemplate"/>
          <w:bCs/>
        </w:rPr>
        <w:t xml:space="preserve">as well as representatives from food networks to </w:t>
      </w:r>
      <w:r w:rsidR="00856A55">
        <w:rPr>
          <w:rStyle w:val="ReportTemplate"/>
          <w:bCs/>
        </w:rPr>
        <w:t>explore the impact o</w:t>
      </w:r>
      <w:r w:rsidR="003705C3">
        <w:rPr>
          <w:rStyle w:val="ReportTemplate"/>
          <w:bCs/>
        </w:rPr>
        <w:t>f the rising cost of living on</w:t>
      </w:r>
      <w:r w:rsidR="00856A55">
        <w:rPr>
          <w:rStyle w:val="ReportTemplate"/>
          <w:bCs/>
        </w:rPr>
        <w:t xml:space="preserve"> food insecurity</w:t>
      </w:r>
      <w:r w:rsidR="002575E4">
        <w:rPr>
          <w:rStyle w:val="ReportTemplate"/>
          <w:bCs/>
        </w:rPr>
        <w:t xml:space="preserve"> as well as the </w:t>
      </w:r>
      <w:r w:rsidR="00182814">
        <w:rPr>
          <w:rStyle w:val="ReportTemplate"/>
          <w:bCs/>
        </w:rPr>
        <w:t xml:space="preserve">opportunities sustainable food networks bring to communities. </w:t>
      </w:r>
    </w:p>
    <w:p w14:paraId="31917A17" w14:textId="31180031" w:rsidR="00D42039" w:rsidRPr="009B1AA8" w:rsidRDefault="00377C96" w:rsidP="00C21B7B">
      <w:pPr>
        <w:ind w:left="360" w:hanging="360"/>
        <w:rPr>
          <w:rStyle w:val="ReportTemplate"/>
        </w:rPr>
      </w:pPr>
      <w:sdt>
        <w:sdtPr>
          <w:rPr>
            <w:rStyle w:val="Style6"/>
          </w:rPr>
          <w:alias w:val="Next steps"/>
          <w:tag w:val="Next steps"/>
          <w:id w:val="538939935"/>
          <w:placeholder>
            <w:docPart w:val="84EDEBFF73D94B5F8E9B9B488E4CEF8B"/>
          </w:placeholder>
        </w:sdtPr>
        <w:sdtEndPr>
          <w:rPr>
            <w:rStyle w:val="Style6"/>
          </w:rPr>
        </w:sdtEndPr>
        <w:sdtContent>
          <w:r w:rsidR="00D42039" w:rsidRPr="009B1AA8">
            <w:rPr>
              <w:rStyle w:val="Style6"/>
            </w:rPr>
            <w:t>Next steps</w:t>
          </w:r>
        </w:sdtContent>
      </w:sdt>
    </w:p>
    <w:p w14:paraId="0C37368E" w14:textId="313D70E9" w:rsidR="00D42039" w:rsidRDefault="00F90920" w:rsidP="002A53AC">
      <w:pPr>
        <w:pStyle w:val="ListParagraph"/>
        <w:numPr>
          <w:ilvl w:val="0"/>
          <w:numId w:val="13"/>
        </w:numPr>
        <w:rPr>
          <w:rStyle w:val="ReportTemplate"/>
        </w:rPr>
      </w:pPr>
      <w:r>
        <w:rPr>
          <w:rStyle w:val="ReportTemplate"/>
        </w:rPr>
        <w:t>Members</w:t>
      </w:r>
      <w:r w:rsidR="00D42039">
        <w:rPr>
          <w:rStyle w:val="ReportTemplate"/>
        </w:rPr>
        <w:t xml:space="preserve"> </w:t>
      </w:r>
      <w:r>
        <w:rPr>
          <w:rStyle w:val="ReportTemplate"/>
        </w:rPr>
        <w:t xml:space="preserve">will have the opportunity to hear about the </w:t>
      </w:r>
      <w:r w:rsidR="00FD5DD0">
        <w:rPr>
          <w:rStyle w:val="ReportTemplate"/>
        </w:rPr>
        <w:t>cost-of-living</w:t>
      </w:r>
      <w:r>
        <w:rPr>
          <w:rStyle w:val="ReportTemplate"/>
        </w:rPr>
        <w:t xml:space="preserve"> work undertaken to date from Rose and have a wider discussion about areas of possible join-up. </w:t>
      </w:r>
    </w:p>
    <w:p w14:paraId="104E004E" w14:textId="77777777" w:rsidR="00F90920" w:rsidRDefault="00F90920" w:rsidP="00F90920">
      <w:pPr>
        <w:pStyle w:val="ListParagraph"/>
        <w:numPr>
          <w:ilvl w:val="0"/>
          <w:numId w:val="0"/>
        </w:numPr>
        <w:ind w:left="720"/>
        <w:rPr>
          <w:rStyle w:val="ReportTemplate"/>
        </w:rPr>
      </w:pPr>
    </w:p>
    <w:p w14:paraId="533E3ECF" w14:textId="02C011E7" w:rsidR="00F90920" w:rsidRDefault="00F90920" w:rsidP="002A53AC">
      <w:pPr>
        <w:pStyle w:val="ListParagraph"/>
        <w:numPr>
          <w:ilvl w:val="0"/>
          <w:numId w:val="13"/>
        </w:numPr>
        <w:rPr>
          <w:rStyle w:val="Style6"/>
          <w:b w:val="0"/>
        </w:rPr>
      </w:pPr>
      <w:r>
        <w:rPr>
          <w:rStyle w:val="Style6"/>
          <w:b w:val="0"/>
        </w:rPr>
        <w:t xml:space="preserve">Members are asked to agree on whether they are happy for Cllr Emily O’Brien to </w:t>
      </w:r>
      <w:r w:rsidR="00FD5DD0">
        <w:rPr>
          <w:rStyle w:val="Style6"/>
          <w:b w:val="0"/>
        </w:rPr>
        <w:t xml:space="preserve">represent the People and Places Board on a cost-of-living steering group. </w:t>
      </w:r>
    </w:p>
    <w:p w14:paraId="23768AD7" w14:textId="77777777" w:rsidR="003A01AD" w:rsidRPr="003A01AD" w:rsidRDefault="003A01AD" w:rsidP="003A01AD">
      <w:pPr>
        <w:pStyle w:val="ListParagraph"/>
        <w:numPr>
          <w:ilvl w:val="0"/>
          <w:numId w:val="0"/>
        </w:numPr>
        <w:ind w:left="360"/>
        <w:rPr>
          <w:rStyle w:val="Style6"/>
          <w:b w:val="0"/>
        </w:rPr>
      </w:pPr>
    </w:p>
    <w:p w14:paraId="1D7B6FA3" w14:textId="4079AB40" w:rsidR="003A01AD" w:rsidRPr="002A53AC" w:rsidRDefault="003A01AD" w:rsidP="002A53AC">
      <w:pPr>
        <w:pStyle w:val="ListParagraph"/>
        <w:numPr>
          <w:ilvl w:val="0"/>
          <w:numId w:val="13"/>
        </w:numPr>
        <w:rPr>
          <w:rStyle w:val="Style6"/>
          <w:b w:val="0"/>
        </w:rPr>
      </w:pPr>
      <w:r>
        <w:rPr>
          <w:rStyle w:val="Style6"/>
          <w:b w:val="0"/>
        </w:rPr>
        <w:t xml:space="preserve">Officers will take forward proposals and build these </w:t>
      </w:r>
      <w:r w:rsidR="00E53160">
        <w:rPr>
          <w:rStyle w:val="Style6"/>
          <w:b w:val="0"/>
        </w:rPr>
        <w:t>into the Boards work programme for</w:t>
      </w:r>
      <w:r w:rsidR="00623790">
        <w:rPr>
          <w:rStyle w:val="Style6"/>
          <w:b w:val="0"/>
        </w:rPr>
        <w:t xml:space="preserve"> the</w:t>
      </w:r>
      <w:r w:rsidR="00E53160">
        <w:rPr>
          <w:rStyle w:val="Style6"/>
          <w:b w:val="0"/>
        </w:rPr>
        <w:t xml:space="preserve"> </w:t>
      </w:r>
      <w:r w:rsidR="00623790">
        <w:rPr>
          <w:rStyle w:val="Style6"/>
          <w:b w:val="0"/>
        </w:rPr>
        <w:t xml:space="preserve">22/23 cycle. </w:t>
      </w:r>
    </w:p>
    <w:p w14:paraId="55136D5C" w14:textId="647F8C53" w:rsidR="009B6F95" w:rsidRPr="00D42039" w:rsidRDefault="00377C96" w:rsidP="00D42039">
      <w:pPr>
        <w:rPr>
          <w:b/>
        </w:rPr>
      </w:pPr>
      <w:sdt>
        <w:sdtPr>
          <w:rPr>
            <w:rStyle w:val="Style6"/>
          </w:rPr>
          <w:alias w:val="Wales"/>
          <w:tag w:val="Wales"/>
          <w:id w:val="77032369"/>
          <w:placeholder>
            <w:docPart w:val="AB03AA0D0EEE4D73AA2F3EF3AC7773B6"/>
          </w:placeholder>
        </w:sdtPr>
        <w:sdtEndPr>
          <w:rPr>
            <w:rStyle w:val="Style6"/>
          </w:rPr>
        </w:sdtEndPr>
        <w:sdtContent>
          <w:r w:rsidR="009B6F95" w:rsidRPr="00C803F3">
            <w:rPr>
              <w:rStyle w:val="Style6"/>
            </w:rPr>
            <w:t>Implications for Wales</w:t>
          </w:r>
        </w:sdtContent>
      </w:sdt>
    </w:p>
    <w:p w14:paraId="6B6154AA" w14:textId="00E0A2D4" w:rsidR="00D42039" w:rsidRPr="00D42039" w:rsidRDefault="00D42039" w:rsidP="002A53AC">
      <w:pPr>
        <w:pStyle w:val="ListParagraph"/>
        <w:numPr>
          <w:ilvl w:val="0"/>
          <w:numId w:val="13"/>
        </w:numPr>
        <w:rPr>
          <w:rStyle w:val="Style6"/>
          <w:b w:val="0"/>
          <w:bCs/>
        </w:rPr>
      </w:pPr>
      <w:r>
        <w:rPr>
          <w:rStyle w:val="Style6"/>
          <w:b w:val="0"/>
          <w:bCs/>
        </w:rPr>
        <w:t xml:space="preserve">Benefits delivery and financial inclusion are devolved. </w:t>
      </w:r>
      <w:r w:rsidR="00C67590">
        <w:rPr>
          <w:rStyle w:val="Style6"/>
          <w:b w:val="0"/>
          <w:bCs/>
        </w:rPr>
        <w:t>However,</w:t>
      </w:r>
      <w:r>
        <w:rPr>
          <w:rStyle w:val="Style6"/>
          <w:b w:val="0"/>
          <w:bCs/>
        </w:rPr>
        <w:t xml:space="preserve"> we do share ideas and learning with WLGA colleagues and Welsh Councils where appropriate and will continue to do so for wider, integrated work on the cost of living. </w:t>
      </w:r>
    </w:p>
    <w:p w14:paraId="7DE8B743" w14:textId="5F08B053" w:rsidR="00D42039" w:rsidRDefault="00377C96" w:rsidP="00D42039">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3CC0956E" w14:textId="19CE45C8" w:rsidR="00041568" w:rsidRPr="00D42039" w:rsidRDefault="003E45B7" w:rsidP="002A53AC">
      <w:pPr>
        <w:pStyle w:val="ListParagraph"/>
        <w:numPr>
          <w:ilvl w:val="0"/>
          <w:numId w:val="13"/>
        </w:numPr>
        <w:rPr>
          <w:rStyle w:val="Title2"/>
          <w:b w:val="0"/>
          <w:sz w:val="22"/>
        </w:rPr>
      </w:pPr>
      <w:r w:rsidRPr="00D42039">
        <w:rPr>
          <w:rStyle w:val="Title2"/>
          <w:b w:val="0"/>
          <w:sz w:val="22"/>
        </w:rPr>
        <w:t>Any financial implications arising from this work will be met from the Boards’ agreed programme budgets</w:t>
      </w:r>
      <w:r w:rsidRPr="00D42039">
        <w:rPr>
          <w:rStyle w:val="Title2"/>
          <w:sz w:val="22"/>
        </w:rPr>
        <w:t>.</w:t>
      </w:r>
    </w:p>
    <w:p w14:paraId="6BAC82CC" w14:textId="77777777" w:rsidR="009B6F95" w:rsidRPr="00C803F3" w:rsidRDefault="009B6F95"/>
    <w:sectPr w:rsidR="009B6F95" w:rsidRPr="00C803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7BEBF" w14:textId="77777777" w:rsidR="00377C96" w:rsidRPr="00C803F3" w:rsidRDefault="00377C96" w:rsidP="00C803F3">
      <w:r>
        <w:separator/>
      </w:r>
    </w:p>
  </w:endnote>
  <w:endnote w:type="continuationSeparator" w:id="0">
    <w:p w14:paraId="7488C8EA" w14:textId="77777777" w:rsidR="00377C96" w:rsidRPr="00C803F3" w:rsidRDefault="00377C96" w:rsidP="00C803F3">
      <w:r>
        <w:continuationSeparator/>
      </w:r>
    </w:p>
  </w:endnote>
  <w:endnote w:type="continuationNotice" w:id="1">
    <w:p w14:paraId="524ED0A8" w14:textId="77777777" w:rsidR="00377C96" w:rsidRDefault="00377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C3F0" w14:textId="77777777" w:rsidR="00AB0A0F" w:rsidRDefault="00AB0A0F" w:rsidP="00AB0A0F">
    <w:pPr>
      <w:pStyle w:val="IDeAFooterAddress"/>
      <w:ind w:left="-567" w:right="-567"/>
      <w:jc w:val="center"/>
      <w:rPr>
        <w:rFonts w:ascii="Arial" w:hAnsi="Arial" w:cs="Arial"/>
        <w:szCs w:val="16"/>
      </w:rPr>
    </w:pPr>
  </w:p>
  <w:p w14:paraId="04FD3F80" w14:textId="2749A27C" w:rsidR="003219CC" w:rsidRPr="00AB0A0F" w:rsidRDefault="00AB0A0F" w:rsidP="00AB0A0F">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179" w14:textId="77777777" w:rsidR="00377C96" w:rsidRPr="00C803F3" w:rsidRDefault="00377C96" w:rsidP="00C803F3">
      <w:r>
        <w:separator/>
      </w:r>
    </w:p>
  </w:footnote>
  <w:footnote w:type="continuationSeparator" w:id="0">
    <w:p w14:paraId="08642E01" w14:textId="77777777" w:rsidR="00377C96" w:rsidRPr="00C803F3" w:rsidRDefault="00377C96" w:rsidP="00C803F3">
      <w:r>
        <w:continuationSeparator/>
      </w:r>
    </w:p>
  </w:footnote>
  <w:footnote w:type="continuationNotice" w:id="1">
    <w:p w14:paraId="35727F5D" w14:textId="77777777" w:rsidR="00377C96" w:rsidRDefault="00377C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740E29EA" w14:textId="3018A8B8" w:rsidR="000F69FB" w:rsidRPr="00C803F3" w:rsidRDefault="00986037" w:rsidP="00C803F3">
              <w:r w:rsidRPr="00AB0A0F">
                <w:rPr>
                  <w:b/>
                  <w:bCs/>
                </w:rPr>
                <w:t xml:space="preserve">People and Places </w:t>
              </w:r>
              <w:r w:rsidR="00C212B7" w:rsidRPr="00AB0A0F">
                <w:rPr>
                  <w:b/>
                  <w:bCs/>
                </w:rPr>
                <w:t>Board</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2-06-07T00:00:00Z">
              <w:dateFormat w:val="d MMMM yyyy"/>
              <w:lid w:val="en-GB"/>
              <w:storeMappedDataAs w:val="text"/>
              <w:calendar w:val="gregorian"/>
            </w:date>
          </w:sdtPr>
          <w:sdtEndPr/>
          <w:sdtContent>
            <w:p w14:paraId="2A2DEEF4" w14:textId="199C3CB8" w:rsidR="000F69FB" w:rsidRPr="00C803F3" w:rsidRDefault="00C212B7" w:rsidP="00C803F3">
              <w:r>
                <w:t>7 June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DFC"/>
    <w:multiLevelType w:val="hybridMultilevel"/>
    <w:tmpl w:val="8774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45458"/>
    <w:multiLevelType w:val="hybridMultilevel"/>
    <w:tmpl w:val="3CE6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CD2770"/>
    <w:multiLevelType w:val="hybridMultilevel"/>
    <w:tmpl w:val="7634161A"/>
    <w:lvl w:ilvl="0" w:tplc="5E08C0F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552299"/>
    <w:multiLevelType w:val="hybridMultilevel"/>
    <w:tmpl w:val="04AE0908"/>
    <w:lvl w:ilvl="0" w:tplc="C4A237C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716EC4"/>
    <w:multiLevelType w:val="hybridMultilevel"/>
    <w:tmpl w:val="66DE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F474D"/>
    <w:multiLevelType w:val="hybridMultilevel"/>
    <w:tmpl w:val="4F862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71C23"/>
    <w:multiLevelType w:val="hybridMultilevel"/>
    <w:tmpl w:val="8774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57E77"/>
    <w:multiLevelType w:val="multilevel"/>
    <w:tmpl w:val="C122E492"/>
    <w:lvl w:ilvl="0">
      <w:start w:val="1"/>
      <w:numFmt w:val="decimal"/>
      <w:lvlText w:val="%1."/>
      <w:lvlJc w:val="left"/>
      <w:pPr>
        <w:ind w:left="360"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72D23C82"/>
    <w:multiLevelType w:val="hybridMultilevel"/>
    <w:tmpl w:val="AC48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C47BA6"/>
    <w:multiLevelType w:val="hybridMultilevel"/>
    <w:tmpl w:val="8BAC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3"/>
  </w:num>
  <w:num w:numId="4">
    <w:abstractNumId w:val="7"/>
  </w:num>
  <w:num w:numId="5">
    <w:abstractNumId w:val="3"/>
  </w:num>
  <w:num w:numId="6">
    <w:abstractNumId w:val="1"/>
  </w:num>
  <w:num w:numId="7">
    <w:abstractNumId w:val="8"/>
  </w:num>
  <w:num w:numId="8">
    <w:abstractNumId w:val="0"/>
  </w:num>
  <w:num w:numId="9">
    <w:abstractNumId w:val="11"/>
  </w:num>
  <w:num w:numId="10">
    <w:abstractNumId w:val="6"/>
  </w:num>
  <w:num w:numId="11">
    <w:abstractNumId w:val="10"/>
  </w:num>
  <w:num w:numId="12">
    <w:abstractNumId w:val="5"/>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4191"/>
    <w:rsid w:val="00016097"/>
    <w:rsid w:val="000316A5"/>
    <w:rsid w:val="00041568"/>
    <w:rsid w:val="00046EFD"/>
    <w:rsid w:val="00071601"/>
    <w:rsid w:val="00087BD8"/>
    <w:rsid w:val="000A6C11"/>
    <w:rsid w:val="000A7529"/>
    <w:rsid w:val="000D4DD0"/>
    <w:rsid w:val="000F69FB"/>
    <w:rsid w:val="00101D98"/>
    <w:rsid w:val="00136671"/>
    <w:rsid w:val="00151137"/>
    <w:rsid w:val="00151155"/>
    <w:rsid w:val="0016189E"/>
    <w:rsid w:val="001647EA"/>
    <w:rsid w:val="00171113"/>
    <w:rsid w:val="00182814"/>
    <w:rsid w:val="00193AB2"/>
    <w:rsid w:val="001A4513"/>
    <w:rsid w:val="001B36CE"/>
    <w:rsid w:val="001C1559"/>
    <w:rsid w:val="001F4A29"/>
    <w:rsid w:val="00205634"/>
    <w:rsid w:val="00221BEC"/>
    <w:rsid w:val="00235EF9"/>
    <w:rsid w:val="00237EEB"/>
    <w:rsid w:val="00251023"/>
    <w:rsid w:val="002539E9"/>
    <w:rsid w:val="00256608"/>
    <w:rsid w:val="002575E4"/>
    <w:rsid w:val="00260404"/>
    <w:rsid w:val="00262C75"/>
    <w:rsid w:val="00270767"/>
    <w:rsid w:val="00271CBD"/>
    <w:rsid w:val="002757CF"/>
    <w:rsid w:val="00275C7C"/>
    <w:rsid w:val="002A53AC"/>
    <w:rsid w:val="002A6B4D"/>
    <w:rsid w:val="002E3766"/>
    <w:rsid w:val="002F62EC"/>
    <w:rsid w:val="00301A51"/>
    <w:rsid w:val="0030310E"/>
    <w:rsid w:val="0031571A"/>
    <w:rsid w:val="00316FFB"/>
    <w:rsid w:val="003219CC"/>
    <w:rsid w:val="0032594E"/>
    <w:rsid w:val="0035127B"/>
    <w:rsid w:val="00354EF0"/>
    <w:rsid w:val="003705C3"/>
    <w:rsid w:val="00377C96"/>
    <w:rsid w:val="003A01AD"/>
    <w:rsid w:val="003A051F"/>
    <w:rsid w:val="003B5490"/>
    <w:rsid w:val="003D51A6"/>
    <w:rsid w:val="003E45B7"/>
    <w:rsid w:val="0040411D"/>
    <w:rsid w:val="00470525"/>
    <w:rsid w:val="00496F4E"/>
    <w:rsid w:val="004A14F6"/>
    <w:rsid w:val="004B4131"/>
    <w:rsid w:val="004C1EC7"/>
    <w:rsid w:val="004C6D7E"/>
    <w:rsid w:val="004E6A07"/>
    <w:rsid w:val="005001C8"/>
    <w:rsid w:val="00501E5A"/>
    <w:rsid w:val="00503977"/>
    <w:rsid w:val="0054497B"/>
    <w:rsid w:val="00562FAD"/>
    <w:rsid w:val="00575016"/>
    <w:rsid w:val="00591613"/>
    <w:rsid w:val="005C192E"/>
    <w:rsid w:val="005D002F"/>
    <w:rsid w:val="005D7134"/>
    <w:rsid w:val="005F47AD"/>
    <w:rsid w:val="00610F97"/>
    <w:rsid w:val="006141FA"/>
    <w:rsid w:val="006219C0"/>
    <w:rsid w:val="00623790"/>
    <w:rsid w:val="00627575"/>
    <w:rsid w:val="00627D41"/>
    <w:rsid w:val="00633A84"/>
    <w:rsid w:val="0064736E"/>
    <w:rsid w:val="00650884"/>
    <w:rsid w:val="00654A8A"/>
    <w:rsid w:val="00657ABA"/>
    <w:rsid w:val="00661756"/>
    <w:rsid w:val="00662486"/>
    <w:rsid w:val="00673532"/>
    <w:rsid w:val="00675A8E"/>
    <w:rsid w:val="00675D87"/>
    <w:rsid w:val="00695ACB"/>
    <w:rsid w:val="006A0F47"/>
    <w:rsid w:val="006A5183"/>
    <w:rsid w:val="006C4A74"/>
    <w:rsid w:val="006D1C2E"/>
    <w:rsid w:val="006E7A67"/>
    <w:rsid w:val="00703A1A"/>
    <w:rsid w:val="00712C86"/>
    <w:rsid w:val="00723875"/>
    <w:rsid w:val="007357A1"/>
    <w:rsid w:val="007440D2"/>
    <w:rsid w:val="00757101"/>
    <w:rsid w:val="007622BA"/>
    <w:rsid w:val="00770351"/>
    <w:rsid w:val="00785EF5"/>
    <w:rsid w:val="00794FB5"/>
    <w:rsid w:val="00795C95"/>
    <w:rsid w:val="007B0D0A"/>
    <w:rsid w:val="007D3D34"/>
    <w:rsid w:val="007E372A"/>
    <w:rsid w:val="007E6E39"/>
    <w:rsid w:val="007E73C4"/>
    <w:rsid w:val="007F1382"/>
    <w:rsid w:val="0080302A"/>
    <w:rsid w:val="0080661C"/>
    <w:rsid w:val="00807E4E"/>
    <w:rsid w:val="00846ED2"/>
    <w:rsid w:val="00856A55"/>
    <w:rsid w:val="00875659"/>
    <w:rsid w:val="00876041"/>
    <w:rsid w:val="008917D0"/>
    <w:rsid w:val="00891AE9"/>
    <w:rsid w:val="008B5090"/>
    <w:rsid w:val="008D4AF9"/>
    <w:rsid w:val="008D5187"/>
    <w:rsid w:val="008F1B35"/>
    <w:rsid w:val="0090382C"/>
    <w:rsid w:val="00912649"/>
    <w:rsid w:val="00920543"/>
    <w:rsid w:val="00920BA6"/>
    <w:rsid w:val="00934F7D"/>
    <w:rsid w:val="00950F35"/>
    <w:rsid w:val="009567A8"/>
    <w:rsid w:val="00967CF0"/>
    <w:rsid w:val="00970664"/>
    <w:rsid w:val="0097129A"/>
    <w:rsid w:val="009714A8"/>
    <w:rsid w:val="00975C02"/>
    <w:rsid w:val="009852DD"/>
    <w:rsid w:val="00986037"/>
    <w:rsid w:val="00991302"/>
    <w:rsid w:val="009B1AA8"/>
    <w:rsid w:val="009B4305"/>
    <w:rsid w:val="009B6F95"/>
    <w:rsid w:val="009D62F6"/>
    <w:rsid w:val="009E1AF4"/>
    <w:rsid w:val="00A07C9F"/>
    <w:rsid w:val="00A2733D"/>
    <w:rsid w:val="00A31D43"/>
    <w:rsid w:val="00A34F92"/>
    <w:rsid w:val="00A40448"/>
    <w:rsid w:val="00A51CF7"/>
    <w:rsid w:val="00A567A3"/>
    <w:rsid w:val="00A6096E"/>
    <w:rsid w:val="00A6150C"/>
    <w:rsid w:val="00A71EDA"/>
    <w:rsid w:val="00A7511A"/>
    <w:rsid w:val="00AA1EF4"/>
    <w:rsid w:val="00AB0A0F"/>
    <w:rsid w:val="00AB2113"/>
    <w:rsid w:val="00AC2834"/>
    <w:rsid w:val="00AC65F4"/>
    <w:rsid w:val="00AD3A05"/>
    <w:rsid w:val="00AE32AD"/>
    <w:rsid w:val="00AF2F9C"/>
    <w:rsid w:val="00AF4143"/>
    <w:rsid w:val="00B01647"/>
    <w:rsid w:val="00B44305"/>
    <w:rsid w:val="00B53394"/>
    <w:rsid w:val="00B54827"/>
    <w:rsid w:val="00B74E4F"/>
    <w:rsid w:val="00B823BD"/>
    <w:rsid w:val="00B84F31"/>
    <w:rsid w:val="00BA3689"/>
    <w:rsid w:val="00BA3C67"/>
    <w:rsid w:val="00BB3D58"/>
    <w:rsid w:val="00BB758D"/>
    <w:rsid w:val="00BC287A"/>
    <w:rsid w:val="00BD7AA0"/>
    <w:rsid w:val="00C1189F"/>
    <w:rsid w:val="00C212B7"/>
    <w:rsid w:val="00C21B7B"/>
    <w:rsid w:val="00C55A9E"/>
    <w:rsid w:val="00C57C11"/>
    <w:rsid w:val="00C67590"/>
    <w:rsid w:val="00C7596B"/>
    <w:rsid w:val="00C803F3"/>
    <w:rsid w:val="00C975F8"/>
    <w:rsid w:val="00CA05B2"/>
    <w:rsid w:val="00CB61E5"/>
    <w:rsid w:val="00CC4AC4"/>
    <w:rsid w:val="00CD0F98"/>
    <w:rsid w:val="00CF4956"/>
    <w:rsid w:val="00CF53DD"/>
    <w:rsid w:val="00CF7DD1"/>
    <w:rsid w:val="00D42039"/>
    <w:rsid w:val="00D45B4D"/>
    <w:rsid w:val="00D57E6D"/>
    <w:rsid w:val="00DA0D1D"/>
    <w:rsid w:val="00DA7394"/>
    <w:rsid w:val="00DB35BD"/>
    <w:rsid w:val="00DB7287"/>
    <w:rsid w:val="00DD73AA"/>
    <w:rsid w:val="00DE3D01"/>
    <w:rsid w:val="00E04623"/>
    <w:rsid w:val="00E21DC6"/>
    <w:rsid w:val="00E42AFC"/>
    <w:rsid w:val="00E52B67"/>
    <w:rsid w:val="00E53160"/>
    <w:rsid w:val="00E5551A"/>
    <w:rsid w:val="00E63635"/>
    <w:rsid w:val="00E673EA"/>
    <w:rsid w:val="00E67C97"/>
    <w:rsid w:val="00E75661"/>
    <w:rsid w:val="00E85AB5"/>
    <w:rsid w:val="00E875E8"/>
    <w:rsid w:val="00E90CE3"/>
    <w:rsid w:val="00EC10C2"/>
    <w:rsid w:val="00EC4422"/>
    <w:rsid w:val="00EC5B72"/>
    <w:rsid w:val="00F25009"/>
    <w:rsid w:val="00F34549"/>
    <w:rsid w:val="00F43AD3"/>
    <w:rsid w:val="00F44A32"/>
    <w:rsid w:val="00F56CEF"/>
    <w:rsid w:val="00F56D5A"/>
    <w:rsid w:val="00F83077"/>
    <w:rsid w:val="00F90920"/>
    <w:rsid w:val="00FA0F05"/>
    <w:rsid w:val="00FA4455"/>
    <w:rsid w:val="00FA5739"/>
    <w:rsid w:val="00FB19D9"/>
    <w:rsid w:val="00FD03B6"/>
    <w:rsid w:val="00FD4999"/>
    <w:rsid w:val="00FD5DD0"/>
    <w:rsid w:val="00FE32C2"/>
    <w:rsid w:val="00FE44E5"/>
    <w:rsid w:val="00FE6EBC"/>
    <w:rsid w:val="00FF2185"/>
    <w:rsid w:val="00FF4130"/>
    <w:rsid w:val="00FF7B8C"/>
    <w:rsid w:val="72E75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A91BAF8-A31C-4481-945B-23C071B4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70525"/>
    <w:pPr>
      <w:ind w:left="0" w:firstLine="0"/>
    </w:pPr>
  </w:style>
  <w:style w:type="character" w:customStyle="1" w:styleId="Title3Char">
    <w:name w:val="Title 3 Char"/>
    <w:basedOn w:val="DefaultParagraphFont"/>
    <w:link w:val="Title3"/>
    <w:rsid w:val="0047052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EndnoteText">
    <w:name w:val="endnote text"/>
    <w:basedOn w:val="Normal"/>
    <w:link w:val="EndnoteTextChar"/>
    <w:uiPriority w:val="99"/>
    <w:semiHidden/>
    <w:unhideWhenUsed/>
    <w:rsid w:val="002A53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53AC"/>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2A53AC"/>
    <w:rPr>
      <w:vertAlign w:val="superscript"/>
    </w:rPr>
  </w:style>
  <w:style w:type="paragraph" w:customStyle="1" w:styleId="IDeAFooterAddress">
    <w:name w:val="IDeA Footer Address"/>
    <w:basedOn w:val="Normal"/>
    <w:rsid w:val="00AB0A0F"/>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1137">
      <w:bodyDiv w:val="1"/>
      <w:marLeft w:val="0"/>
      <w:marRight w:val="0"/>
      <w:marTop w:val="0"/>
      <w:marBottom w:val="0"/>
      <w:divBdr>
        <w:top w:val="none" w:sz="0" w:space="0" w:color="auto"/>
        <w:left w:val="none" w:sz="0" w:space="0" w:color="auto"/>
        <w:bottom w:val="none" w:sz="0" w:space="0" w:color="auto"/>
        <w:right w:val="none" w:sz="0" w:space="0" w:color="auto"/>
      </w:divBdr>
    </w:div>
    <w:div w:id="9253121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ncl.ac.uk/c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s.gov.uk/employmentandlabourmarket/peopleinwork/employmentandemployeetypes/bulletins/uklabourmarket/lat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nkofengland.co.uk/knowledgebank/will-inflation-in-the-uk-keep-rising" TargetMode="External"/><Relationship Id="rId5" Type="http://schemas.openxmlformats.org/officeDocument/2006/relationships/numbering" Target="numbering.xml"/><Relationship Id="rId15" Type="http://schemas.openxmlformats.org/officeDocument/2006/relationships/hyperlink" Target="https://feedingbritain.files.wordpress.com/2015/02/food-poverty-appg-evidence-review-final.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re.org.uk/fuel-poverty-on-the-increase-in-rural-area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59182C631D6644139362F5BDBAEB3FBE"/>
        <w:category>
          <w:name w:val="General"/>
          <w:gallery w:val="placeholder"/>
        </w:category>
        <w:types>
          <w:type w:val="bbPlcHdr"/>
        </w:types>
        <w:behaviors>
          <w:behavior w:val="content"/>
        </w:behaviors>
        <w:guid w:val="{85C70ABE-2B4D-41C3-9E74-8A6D9E47439E}"/>
      </w:docPartPr>
      <w:docPartBody>
        <w:p w:rsidR="008067C7" w:rsidRDefault="009B0E49" w:rsidP="009B0E49">
          <w:pPr>
            <w:pStyle w:val="59182C631D6644139362F5BDBAEB3FBE"/>
          </w:pPr>
          <w:r>
            <w:rPr>
              <w:rStyle w:val="PlaceholderText"/>
            </w:rPr>
            <w:t>Click here to enter text.</w:t>
          </w:r>
        </w:p>
      </w:docPartBody>
    </w:docPart>
    <w:docPart>
      <w:docPartPr>
        <w:name w:val="CEB112A6D4EC4498BF2E68FA8E762365"/>
        <w:category>
          <w:name w:val="General"/>
          <w:gallery w:val="placeholder"/>
        </w:category>
        <w:types>
          <w:type w:val="bbPlcHdr"/>
        </w:types>
        <w:behaviors>
          <w:behavior w:val="content"/>
        </w:behaviors>
        <w:guid w:val="{B59ADD12-9522-4341-B8CA-09FF00EE3FA2}"/>
      </w:docPartPr>
      <w:docPartBody>
        <w:p w:rsidR="008067C7" w:rsidRDefault="009B0E49" w:rsidP="009B0E49">
          <w:pPr>
            <w:pStyle w:val="CEB112A6D4EC4498BF2E68FA8E762365"/>
          </w:pPr>
          <w:r>
            <w:rPr>
              <w:rStyle w:val="PlaceholderText"/>
            </w:rPr>
            <w:t>Click here to enter text.</w:t>
          </w:r>
        </w:p>
      </w:docPartBody>
    </w:docPart>
    <w:docPart>
      <w:docPartPr>
        <w:name w:val="5C7622C1CAE84F3F92AFDFC6547BEA34"/>
        <w:category>
          <w:name w:val="General"/>
          <w:gallery w:val="placeholder"/>
        </w:category>
        <w:types>
          <w:type w:val="bbPlcHdr"/>
        </w:types>
        <w:behaviors>
          <w:behavior w:val="content"/>
        </w:behaviors>
        <w:guid w:val="{43A37592-1246-4317-8C96-1CF3B68879F5}"/>
      </w:docPartPr>
      <w:docPartBody>
        <w:p w:rsidR="008067C7" w:rsidRDefault="009B0E49" w:rsidP="009B0E49">
          <w:pPr>
            <w:pStyle w:val="5C7622C1CAE84F3F92AFDFC6547BEA34"/>
          </w:pPr>
          <w:r>
            <w:rPr>
              <w:rStyle w:val="PlaceholderText"/>
            </w:rPr>
            <w:t>Click here to enter text.</w:t>
          </w:r>
        </w:p>
      </w:docPartBody>
    </w:docPart>
    <w:docPart>
      <w:docPartPr>
        <w:name w:val="3E0C2BB69F864B43A31D654BCBCC8C6B"/>
        <w:category>
          <w:name w:val="General"/>
          <w:gallery w:val="placeholder"/>
        </w:category>
        <w:types>
          <w:type w:val="bbPlcHdr"/>
        </w:types>
        <w:behaviors>
          <w:behavior w:val="content"/>
        </w:behaviors>
        <w:guid w:val="{2575BA63-774D-40DF-87AF-154E24DD5266}"/>
      </w:docPartPr>
      <w:docPartBody>
        <w:p w:rsidR="008067C7" w:rsidRDefault="009B0E49" w:rsidP="009B0E49">
          <w:pPr>
            <w:pStyle w:val="3E0C2BB69F864B43A31D654BCBCC8C6B"/>
          </w:pPr>
          <w:r>
            <w:rPr>
              <w:rStyle w:val="PlaceholderText"/>
            </w:rPr>
            <w:t>Click here to enter text.</w:t>
          </w:r>
        </w:p>
      </w:docPartBody>
    </w:docPart>
    <w:docPart>
      <w:docPartPr>
        <w:name w:val="FAD4DF8533B44282A06E9872DDBF1033"/>
        <w:category>
          <w:name w:val="General"/>
          <w:gallery w:val="placeholder"/>
        </w:category>
        <w:types>
          <w:type w:val="bbPlcHdr"/>
        </w:types>
        <w:behaviors>
          <w:behavior w:val="content"/>
        </w:behaviors>
        <w:guid w:val="{E67D0C20-47AB-4073-A0EE-49F00A95C4F1}"/>
      </w:docPartPr>
      <w:docPartBody>
        <w:p w:rsidR="008067C7" w:rsidRDefault="009B0E49" w:rsidP="009B0E49">
          <w:pPr>
            <w:pStyle w:val="FAD4DF8533B44282A06E9872DDBF1033"/>
          </w:pPr>
          <w:r>
            <w:rPr>
              <w:rStyle w:val="PlaceholderText"/>
            </w:rPr>
            <w:t>Click here to enter text.</w:t>
          </w:r>
        </w:p>
      </w:docPartBody>
    </w:docPart>
    <w:docPart>
      <w:docPartPr>
        <w:name w:val="A1642A21E7E64113BB7D4F0F39A22A6C"/>
        <w:category>
          <w:name w:val="General"/>
          <w:gallery w:val="placeholder"/>
        </w:category>
        <w:types>
          <w:type w:val="bbPlcHdr"/>
        </w:types>
        <w:behaviors>
          <w:behavior w:val="content"/>
        </w:behaviors>
        <w:guid w:val="{A7B172D9-66DF-40BC-98A2-06C878642851}"/>
      </w:docPartPr>
      <w:docPartBody>
        <w:p w:rsidR="008067C7" w:rsidRDefault="009B0E49" w:rsidP="009B0E49">
          <w:pPr>
            <w:pStyle w:val="A1642A21E7E64113BB7D4F0F39A22A6C"/>
          </w:pPr>
          <w:r>
            <w:rPr>
              <w:rStyle w:val="PlaceholderText"/>
            </w:rPr>
            <w:t>Click here to enter text.</w:t>
          </w:r>
        </w:p>
      </w:docPartBody>
    </w:docPart>
    <w:docPart>
      <w:docPartPr>
        <w:name w:val="938A05D886A8459B874A49605CA561A3"/>
        <w:category>
          <w:name w:val="General"/>
          <w:gallery w:val="placeholder"/>
        </w:category>
        <w:types>
          <w:type w:val="bbPlcHdr"/>
        </w:types>
        <w:behaviors>
          <w:behavior w:val="content"/>
        </w:behaviors>
        <w:guid w:val="{DA037D4F-E839-4E50-A69C-DD886227275B}"/>
      </w:docPartPr>
      <w:docPartBody>
        <w:p w:rsidR="008067C7" w:rsidRDefault="009B0E49" w:rsidP="009B0E49">
          <w:pPr>
            <w:pStyle w:val="938A05D886A8459B874A49605CA561A3"/>
          </w:pPr>
          <w:r>
            <w:rPr>
              <w:rStyle w:val="PlaceholderText"/>
            </w:rPr>
            <w:t>Click here to enter text.</w:t>
          </w:r>
        </w:p>
      </w:docPartBody>
    </w:docPart>
    <w:docPart>
      <w:docPartPr>
        <w:name w:val="28F3A991B7CC47CC8FDE511C9689D32F"/>
        <w:category>
          <w:name w:val="General"/>
          <w:gallery w:val="placeholder"/>
        </w:category>
        <w:types>
          <w:type w:val="bbPlcHdr"/>
        </w:types>
        <w:behaviors>
          <w:behavior w:val="content"/>
        </w:behaviors>
        <w:guid w:val="{58DF19F3-9A30-4A6B-9745-662CD573E354}"/>
      </w:docPartPr>
      <w:docPartBody>
        <w:p w:rsidR="008067C7" w:rsidRDefault="009B0E49" w:rsidP="009B0E49">
          <w:pPr>
            <w:pStyle w:val="28F3A991B7CC47CC8FDE511C9689D32F"/>
          </w:pPr>
          <w:r>
            <w:rPr>
              <w:rStyle w:val="PlaceholderText"/>
            </w:rPr>
            <w:t>Click here to enter text.</w:t>
          </w:r>
        </w:p>
      </w:docPartBody>
    </w:docPart>
    <w:docPart>
      <w:docPartPr>
        <w:name w:val="0D8E03BFC0F24A5B97F24C01545D5FF0"/>
        <w:category>
          <w:name w:val="General"/>
          <w:gallery w:val="placeholder"/>
        </w:category>
        <w:types>
          <w:type w:val="bbPlcHdr"/>
        </w:types>
        <w:behaviors>
          <w:behavior w:val="content"/>
        </w:behaviors>
        <w:guid w:val="{8BEE7D65-CD60-4D34-BF01-D69594306D81}"/>
      </w:docPartPr>
      <w:docPartBody>
        <w:p w:rsidR="008067C7" w:rsidRDefault="009B0E49" w:rsidP="009B0E49">
          <w:pPr>
            <w:pStyle w:val="0D8E03BFC0F24A5B97F24C01545D5FF0"/>
          </w:pPr>
          <w:r w:rsidRPr="00FB1144">
            <w:rPr>
              <w:rStyle w:val="PlaceholderText"/>
            </w:rPr>
            <w:t>Click here to enter text.</w:t>
          </w:r>
        </w:p>
      </w:docPartBody>
    </w:docPart>
    <w:docPart>
      <w:docPartPr>
        <w:name w:val="84EDEBFF73D94B5F8E9B9B488E4CEF8B"/>
        <w:category>
          <w:name w:val="General"/>
          <w:gallery w:val="placeholder"/>
        </w:category>
        <w:types>
          <w:type w:val="bbPlcHdr"/>
        </w:types>
        <w:behaviors>
          <w:behavior w:val="content"/>
        </w:behaviors>
        <w:guid w:val="{8EA4E4E0-7082-430E-A57F-7264B0DC34AD}"/>
      </w:docPartPr>
      <w:docPartBody>
        <w:p w:rsidR="008067C7" w:rsidRDefault="009B0E49" w:rsidP="009B0E49">
          <w:pPr>
            <w:pStyle w:val="84EDEBFF73D94B5F8E9B9B488E4CEF8B"/>
          </w:pPr>
          <w:r w:rsidRPr="00FB1144">
            <w:rPr>
              <w:rStyle w:val="PlaceholderText"/>
            </w:rPr>
            <w:t>Click here to enter text.</w:t>
          </w:r>
        </w:p>
      </w:docPartBody>
    </w:docPart>
    <w:docPart>
      <w:docPartPr>
        <w:name w:val="C4C4C3C369554F6EA8408330714E3FB7"/>
        <w:category>
          <w:name w:val="General"/>
          <w:gallery w:val="placeholder"/>
        </w:category>
        <w:types>
          <w:type w:val="bbPlcHdr"/>
        </w:types>
        <w:behaviors>
          <w:behavior w:val="content"/>
        </w:behaviors>
        <w:guid w:val="{114F1ABB-BF9C-41E7-9595-09D7774C6641}"/>
      </w:docPartPr>
      <w:docPartBody>
        <w:p w:rsidR="008067C7" w:rsidRDefault="009B0E49" w:rsidP="009B0E49">
          <w:pPr>
            <w:pStyle w:val="C4C4C3C369554F6EA8408330714E3F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43833"/>
    <w:rsid w:val="001402A5"/>
    <w:rsid w:val="001647EA"/>
    <w:rsid w:val="001E0F30"/>
    <w:rsid w:val="00354EF0"/>
    <w:rsid w:val="0047172F"/>
    <w:rsid w:val="008067C7"/>
    <w:rsid w:val="008A25CF"/>
    <w:rsid w:val="009B0E49"/>
    <w:rsid w:val="00C35EC1"/>
    <w:rsid w:val="00E901FF"/>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E49"/>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 w:type="paragraph" w:customStyle="1" w:styleId="59182C631D6644139362F5BDBAEB3FBE">
    <w:name w:val="59182C631D6644139362F5BDBAEB3FBE"/>
    <w:rsid w:val="009B0E49"/>
  </w:style>
  <w:style w:type="paragraph" w:customStyle="1" w:styleId="CEB112A6D4EC4498BF2E68FA8E762365">
    <w:name w:val="CEB112A6D4EC4498BF2E68FA8E762365"/>
    <w:rsid w:val="009B0E49"/>
  </w:style>
  <w:style w:type="paragraph" w:customStyle="1" w:styleId="5C7622C1CAE84F3F92AFDFC6547BEA34">
    <w:name w:val="5C7622C1CAE84F3F92AFDFC6547BEA34"/>
    <w:rsid w:val="009B0E49"/>
  </w:style>
  <w:style w:type="paragraph" w:customStyle="1" w:styleId="3E0C2BB69F864B43A31D654BCBCC8C6B">
    <w:name w:val="3E0C2BB69F864B43A31D654BCBCC8C6B"/>
    <w:rsid w:val="009B0E49"/>
  </w:style>
  <w:style w:type="paragraph" w:customStyle="1" w:styleId="FAD4DF8533B44282A06E9872DDBF1033">
    <w:name w:val="FAD4DF8533B44282A06E9872DDBF1033"/>
    <w:rsid w:val="009B0E49"/>
  </w:style>
  <w:style w:type="paragraph" w:customStyle="1" w:styleId="A1642A21E7E64113BB7D4F0F39A22A6C">
    <w:name w:val="A1642A21E7E64113BB7D4F0F39A22A6C"/>
    <w:rsid w:val="009B0E49"/>
  </w:style>
  <w:style w:type="paragraph" w:customStyle="1" w:styleId="938A05D886A8459B874A49605CA561A3">
    <w:name w:val="938A05D886A8459B874A49605CA561A3"/>
    <w:rsid w:val="009B0E49"/>
  </w:style>
  <w:style w:type="paragraph" w:customStyle="1" w:styleId="28F3A991B7CC47CC8FDE511C9689D32F">
    <w:name w:val="28F3A991B7CC47CC8FDE511C9689D32F"/>
    <w:rsid w:val="009B0E49"/>
  </w:style>
  <w:style w:type="paragraph" w:customStyle="1" w:styleId="0D8E03BFC0F24A5B97F24C01545D5FF0">
    <w:name w:val="0D8E03BFC0F24A5B97F24C01545D5FF0"/>
    <w:rsid w:val="009B0E49"/>
  </w:style>
  <w:style w:type="paragraph" w:customStyle="1" w:styleId="84EDEBFF73D94B5F8E9B9B488E4CEF8B">
    <w:name w:val="84EDEBFF73D94B5F8E9B9B488E4CEF8B"/>
    <w:rsid w:val="009B0E49"/>
  </w:style>
  <w:style w:type="paragraph" w:customStyle="1" w:styleId="C4C4C3C369554F6EA8408330714E3FB7">
    <w:name w:val="C4C4C3C369554F6EA8408330714E3FB7"/>
    <w:rsid w:val="009B0E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Approved</_Flow_SignoffStatus>
    <Note xmlns="4520c7fa-54ba-41d5-834d-5e02fe4ea81d" xsi:nil="true"/>
    <SharedWithUsers xmlns="c1f34efe-2279-45b4-8e59-e2390baa73cd">
      <UserInfo>
        <DisplayName>Rupinder Parhar</DisplayName>
        <AccountId>509</AccountId>
        <AccountType/>
      </UserInfo>
      <UserInfo>
        <DisplayName>Eleanor Law</DisplayName>
        <AccountId>297</AccountId>
        <AccountType/>
      </UserInfo>
      <UserInfo>
        <DisplayName>Lauren Lucas</DisplayName>
        <AccountId>56</AccountId>
        <AccountType/>
      </UserInfo>
      <UserInfo>
        <DisplayName>Terry Stacy</DisplayName>
        <AccountId>596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customXml/itemProps3.xml><?xml version="1.0" encoding="utf-8"?>
<ds:datastoreItem xmlns:ds="http://schemas.openxmlformats.org/officeDocument/2006/customXml" ds:itemID="{E485C103-0C68-4F4F-8499-A9F0DBA08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48</cp:revision>
  <cp:lastPrinted>2022-05-09T10:44:00Z</cp:lastPrinted>
  <dcterms:created xsi:type="dcterms:W3CDTF">2022-05-31T10:17:00Z</dcterms:created>
  <dcterms:modified xsi:type="dcterms:W3CDTF">2022-05-31T14:48:00Z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